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51" w:rsidRDefault="00CD7A1D" w:rsidP="00CD7A1D">
      <w:pPr>
        <w:spacing w:after="0" w:line="330" w:lineRule="atLeast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ab/>
      </w:r>
      <w:r w:rsidR="00833A51" w:rsidRPr="00833A51">
        <w:rPr>
          <w:rFonts w:ascii="Times New Roman" w:hAnsi="Times New Roman" w:cs="Times New Roman"/>
          <w:color w:val="FF0000"/>
          <w:sz w:val="32"/>
          <w:szCs w:val="32"/>
        </w:rPr>
        <w:t>"Правила безопасности во время летних каникул"</w:t>
      </w:r>
    </w:p>
    <w:p w:rsidR="00833A51" w:rsidRPr="00833A51" w:rsidRDefault="00833A51" w:rsidP="00CD7A1D">
      <w:pPr>
        <w:spacing w:after="0" w:line="330" w:lineRule="atLeast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CD7A1D" w:rsidRPr="00CD7A1D" w:rsidRDefault="00CD7A1D" w:rsidP="00833A51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 большинства школьников </w:t>
      </w:r>
      <w:r w:rsidR="00CB5E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начались</w:t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</w:t>
      </w:r>
      <w:r w:rsidRPr="00CD7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Речь идет о правилах пожарной безопасности жизнедеятельности.</w:t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CD7A1D" w:rsidRPr="00CD7A1D" w:rsidRDefault="00CD7A1D" w:rsidP="00CD7A1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07600" cy="3203058"/>
            <wp:effectExtent l="0" t="0" r="0" b="0"/>
            <wp:wrapSquare wrapText="bothSides"/>
            <wp:docPr id="1" name="Рисунок 1" descr="6755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552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32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 Ребенок должен знать, что номер пожарной службы — </w:t>
      </w:r>
      <w:r w:rsidRPr="00CD7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01, а по сотовому телефону нужно набирать 112.</w:t>
      </w:r>
    </w:p>
    <w:p w:rsidR="00CD7A1D" w:rsidRPr="00CD7A1D" w:rsidRDefault="00CD7A1D" w:rsidP="00CD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CD7A1D" w:rsidRPr="00CD7A1D" w:rsidRDefault="00CD7A1D" w:rsidP="00CD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A1D" w:rsidRPr="00CD7A1D" w:rsidRDefault="00CD7A1D" w:rsidP="00CD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ожет привести шалость с огнем. </w:t>
      </w:r>
    </w:p>
    <w:p w:rsidR="00CD7A1D" w:rsidRPr="00CD7A1D" w:rsidRDefault="00CD7A1D" w:rsidP="00CD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07600" cy="3203058"/>
            <wp:effectExtent l="0" t="0" r="0" b="0"/>
            <wp:wrapSquare wrapText="bothSides"/>
            <wp:docPr id="2" name="Рисунок 2" descr="post-85270-127107830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-85270-1271078303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32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CD7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Меры по предупреждению пожаров от шалости детей не сложны. Их необходимо запомнить:</w:t>
      </w:r>
    </w:p>
    <w:p w:rsidR="00CD7A1D" w:rsidRPr="00CD7A1D" w:rsidRDefault="00CD7A1D" w:rsidP="00CD7A1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Спички хранят в недоступных для детей местах;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Детям запрещается покупать спички, зажигалки, сигареты, пиротехнику (это как правило относится к работникам торговой сети);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Детей нельзя запирать в квартирах одних (сколько трагедий произошло в результате этого);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Запрещается доверять детям наблюдать за топящимися печами и нагревательными приборами;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Нельзя разрешать малолетним детям </w:t>
      </w:r>
      <w:bookmarkStart w:id="0" w:name="_GoBack"/>
      <w:bookmarkEnd w:id="0"/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включать электронагревательные приборы, газовые плиты и т.д.</w:t>
      </w:r>
    </w:p>
    <w:p w:rsidR="00CD7A1D" w:rsidRPr="00CD7A1D" w:rsidRDefault="00CD7A1D" w:rsidP="00CD7A1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Обязанность каждого взрослого — пресекать всякие игры с огнём, разъяснять детям их опасность.</w:t>
      </w:r>
    </w:p>
    <w:p w:rsidR="00CD7A1D" w:rsidRPr="00CD7A1D" w:rsidRDefault="00CD7A1D" w:rsidP="00CD7A1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CD7A1D" w:rsidRPr="00CD7A1D" w:rsidRDefault="00CD7A1D" w:rsidP="006F355C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Общие правила поведения во время каникул: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Нужно соблюдать все правила пожарной безопасности!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Запрещается разжигать костры и использовать пиротехнические изделия!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Необходимо соблюдать технику безопасности при пользовании газовыми приборами.</w:t>
      </w:r>
    </w:p>
    <w:p w:rsidR="00CD7A1D" w:rsidRPr="00CD7A1D" w:rsidRDefault="00CD7A1D" w:rsidP="00CD7A1D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CD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Научите детей соблюдению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</w:t>
      </w:r>
      <w:r w:rsidRPr="00CD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этих простых правил, 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CD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чтобы быть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CD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покойными за их жизнь и здоровье!</w:t>
      </w:r>
    </w:p>
    <w:p w:rsidR="00CD7A1D" w:rsidRPr="00CD7A1D" w:rsidRDefault="00CD7A1D" w:rsidP="00833A51">
      <w:pPr>
        <w:spacing w:after="0" w:line="330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CD7A1D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 </w:t>
      </w:r>
      <w:r w:rsidR="00833A51" w:rsidRP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</w:t>
      </w:r>
      <w:r w:rsid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833A51" w:rsidRP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ачальника ПЧ 116                                               Е.А. </w:t>
      </w:r>
      <w:proofErr w:type="spellStart"/>
      <w:r w:rsidR="00833A51" w:rsidRP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Ясьмо</w:t>
      </w:r>
      <w:proofErr w:type="spellEnd"/>
      <w:r w:rsidRPr="00CD7A1D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 </w:t>
      </w:r>
    </w:p>
    <w:p w:rsidR="00154879" w:rsidRDefault="008C201F"/>
    <w:sectPr w:rsidR="00154879" w:rsidSect="0012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E8E"/>
    <w:rsid w:val="00120AB8"/>
    <w:rsid w:val="0052357E"/>
    <w:rsid w:val="006F355C"/>
    <w:rsid w:val="00833A51"/>
    <w:rsid w:val="008C201F"/>
    <w:rsid w:val="00AE20BD"/>
    <w:rsid w:val="00CB5E7C"/>
    <w:rsid w:val="00CD7A1D"/>
    <w:rsid w:val="00FF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- 116</dc:creator>
  <cp:lastModifiedBy>ПЧ 116</cp:lastModifiedBy>
  <cp:revision>2</cp:revision>
  <dcterms:created xsi:type="dcterms:W3CDTF">2024-06-18T06:50:00Z</dcterms:created>
  <dcterms:modified xsi:type="dcterms:W3CDTF">2024-06-18T06:50:00Z</dcterms:modified>
</cp:coreProperties>
</file>