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1E7" w:rsidRPr="002F567C" w:rsidRDefault="004F51E7" w:rsidP="002F567C">
      <w:pPr>
        <w:shd w:val="clear" w:color="auto" w:fill="FFFFFF"/>
        <w:ind w:left="125"/>
        <w:jc w:val="center"/>
        <w:rPr>
          <w:b/>
        </w:rPr>
      </w:pPr>
      <w:r w:rsidRPr="002F567C">
        <w:rPr>
          <w:b/>
          <w:bCs/>
          <w:spacing w:val="-34"/>
        </w:rPr>
        <w:t>СОВЕТ  ДЕПУТАТОВ</w:t>
      </w:r>
    </w:p>
    <w:p w:rsidR="004F51E7" w:rsidRPr="002F567C" w:rsidRDefault="00F06DC6" w:rsidP="002F567C">
      <w:pPr>
        <w:shd w:val="clear" w:color="auto" w:fill="FFFFFF"/>
        <w:ind w:left="125"/>
        <w:jc w:val="center"/>
        <w:rPr>
          <w:b/>
        </w:rPr>
      </w:pPr>
      <w:r>
        <w:rPr>
          <w:b/>
        </w:rPr>
        <w:t>СЕВЕРОТАТАРСКОГО</w:t>
      </w:r>
      <w:r w:rsidR="004F51E7" w:rsidRPr="002F567C">
        <w:rPr>
          <w:b/>
          <w:spacing w:val="-1"/>
        </w:rPr>
        <w:t xml:space="preserve">  СЕЛЬСОВЕТА</w:t>
      </w:r>
    </w:p>
    <w:p w:rsidR="004F51E7" w:rsidRPr="002F567C" w:rsidRDefault="004F51E7" w:rsidP="002F567C">
      <w:pPr>
        <w:shd w:val="clear" w:color="auto" w:fill="FFFFFF"/>
        <w:ind w:left="101"/>
        <w:jc w:val="center"/>
        <w:rPr>
          <w:b/>
        </w:rPr>
      </w:pPr>
      <w:r w:rsidRPr="002F567C">
        <w:rPr>
          <w:b/>
        </w:rPr>
        <w:t>ТАТАРСКОГО РАЙОНА</w:t>
      </w:r>
    </w:p>
    <w:p w:rsidR="004F51E7" w:rsidRPr="002F567C" w:rsidRDefault="004F51E7" w:rsidP="002F567C">
      <w:pPr>
        <w:shd w:val="clear" w:color="auto" w:fill="FFFFFF"/>
        <w:ind w:left="101"/>
        <w:jc w:val="center"/>
        <w:rPr>
          <w:b/>
        </w:rPr>
      </w:pPr>
      <w:r w:rsidRPr="002F567C">
        <w:rPr>
          <w:b/>
        </w:rPr>
        <w:t>НОВОСИБИРСКОЙ ОБЛАСТИ</w:t>
      </w:r>
    </w:p>
    <w:p w:rsidR="004F51E7" w:rsidRPr="002F567C" w:rsidRDefault="004F51E7" w:rsidP="002F567C">
      <w:pPr>
        <w:shd w:val="clear" w:color="auto" w:fill="FFFFFF"/>
        <w:ind w:left="82"/>
        <w:jc w:val="center"/>
      </w:pPr>
      <w:r w:rsidRPr="002F567C">
        <w:t>шестого созыва</w:t>
      </w:r>
    </w:p>
    <w:p w:rsidR="004F51E7" w:rsidRPr="002F567C" w:rsidRDefault="004F51E7" w:rsidP="002F567C">
      <w:pPr>
        <w:shd w:val="clear" w:color="auto" w:fill="FFFFFF"/>
        <w:ind w:left="82"/>
      </w:pPr>
    </w:p>
    <w:p w:rsidR="004F51E7" w:rsidRPr="002F567C" w:rsidRDefault="004F51E7" w:rsidP="002F567C">
      <w:pPr>
        <w:shd w:val="clear" w:color="auto" w:fill="FFFFFF"/>
        <w:ind w:left="82"/>
        <w:jc w:val="center"/>
        <w:rPr>
          <w:spacing w:val="-5"/>
        </w:rPr>
      </w:pPr>
      <w:r w:rsidRPr="002F567C">
        <w:rPr>
          <w:b/>
          <w:bCs/>
          <w:spacing w:val="-4"/>
        </w:rPr>
        <w:t>РЕШЕНИЕ</w:t>
      </w:r>
    </w:p>
    <w:p w:rsidR="004F51E7" w:rsidRPr="00F06DC6" w:rsidRDefault="004B2FAC" w:rsidP="002F567C">
      <w:pPr>
        <w:shd w:val="clear" w:color="auto" w:fill="FFFFFF"/>
        <w:ind w:left="82"/>
        <w:jc w:val="center"/>
        <w:rPr>
          <w:spacing w:val="-5"/>
        </w:rPr>
      </w:pPr>
      <w:r>
        <w:rPr>
          <w:spacing w:val="-5"/>
        </w:rPr>
        <w:t>(11</w:t>
      </w:r>
      <w:r w:rsidR="004F51E7" w:rsidRPr="00F06DC6">
        <w:rPr>
          <w:spacing w:val="-5"/>
        </w:rPr>
        <w:t xml:space="preserve"> сессия)</w:t>
      </w:r>
    </w:p>
    <w:p w:rsidR="004F51E7" w:rsidRPr="002F567C" w:rsidRDefault="004F51E7" w:rsidP="002F567C">
      <w:pPr>
        <w:shd w:val="clear" w:color="auto" w:fill="FFFFFF"/>
        <w:ind w:left="82"/>
        <w:jc w:val="center"/>
        <w:rPr>
          <w:spacing w:val="-5"/>
          <w:highlight w:val="yellow"/>
        </w:rPr>
      </w:pPr>
    </w:p>
    <w:p w:rsidR="004F51E7" w:rsidRPr="002F567C" w:rsidRDefault="004F51E7" w:rsidP="002F567C">
      <w:pPr>
        <w:shd w:val="clear" w:color="auto" w:fill="FFFFFF"/>
        <w:tabs>
          <w:tab w:val="left" w:pos="4474"/>
          <w:tab w:val="left" w:pos="6638"/>
        </w:tabs>
        <w:rPr>
          <w:spacing w:val="-5"/>
          <w:highlight w:val="yellow"/>
        </w:rPr>
      </w:pPr>
    </w:p>
    <w:p w:rsidR="004F51E7" w:rsidRPr="002F567C" w:rsidRDefault="00F06DC6" w:rsidP="002F567C">
      <w:pPr>
        <w:shd w:val="clear" w:color="auto" w:fill="FFFFFF"/>
        <w:ind w:left="82"/>
        <w:rPr>
          <w:spacing w:val="-5"/>
        </w:rPr>
      </w:pPr>
      <w:r w:rsidRPr="005041DD">
        <w:t xml:space="preserve">      </w:t>
      </w:r>
      <w:r w:rsidR="005041DD" w:rsidRPr="005041DD">
        <w:t xml:space="preserve">29 </w:t>
      </w:r>
      <w:r w:rsidR="00020DAB">
        <w:t>октября</w:t>
      </w:r>
      <w:r w:rsidRPr="005041DD">
        <w:t xml:space="preserve"> </w:t>
      </w:r>
      <w:r w:rsidR="004F51E7" w:rsidRPr="005041DD">
        <w:t xml:space="preserve">2021г                           </w:t>
      </w:r>
      <w:r w:rsidR="004F51E7" w:rsidRPr="005041DD">
        <w:rPr>
          <w:spacing w:val="-5"/>
        </w:rPr>
        <w:t xml:space="preserve"> </w:t>
      </w:r>
      <w:r w:rsidR="004F51E7" w:rsidRPr="005041DD">
        <w:t xml:space="preserve">            </w:t>
      </w:r>
      <w:r w:rsidRPr="005041DD">
        <w:t xml:space="preserve">                                  </w:t>
      </w:r>
      <w:r w:rsidR="004F51E7" w:rsidRPr="005041DD">
        <w:t xml:space="preserve">                        </w:t>
      </w:r>
      <w:r w:rsidR="005041DD" w:rsidRPr="005041DD">
        <w:t xml:space="preserve">         </w:t>
      </w:r>
      <w:r w:rsidR="004F51E7" w:rsidRPr="005041DD">
        <w:t xml:space="preserve">  № </w:t>
      </w:r>
      <w:r w:rsidR="005041DD" w:rsidRPr="005041DD">
        <w:t>31</w:t>
      </w:r>
    </w:p>
    <w:p w:rsidR="004F51E7" w:rsidRPr="002F567C" w:rsidRDefault="004F51E7" w:rsidP="00777414">
      <w:pPr>
        <w:jc w:val="center"/>
        <w:rPr>
          <w:b/>
          <w:bCs/>
        </w:rPr>
      </w:pPr>
    </w:p>
    <w:p w:rsidR="004F51E7" w:rsidRPr="002F567C" w:rsidRDefault="004F51E7" w:rsidP="00777414">
      <w:pPr>
        <w:rPr>
          <w:b/>
          <w:bCs/>
        </w:rPr>
      </w:pPr>
    </w:p>
    <w:p w:rsidR="004F51E7" w:rsidRPr="002F567C" w:rsidRDefault="004F51E7" w:rsidP="00777414">
      <w:pPr>
        <w:rPr>
          <w:b/>
          <w:bCs/>
        </w:rPr>
      </w:pPr>
    </w:p>
    <w:p w:rsidR="004F51E7" w:rsidRPr="002F567C" w:rsidRDefault="004F51E7" w:rsidP="00777414">
      <w:pPr>
        <w:jc w:val="center"/>
        <w:rPr>
          <w:b/>
          <w:i/>
          <w:iCs/>
        </w:rPr>
      </w:pPr>
      <w:r w:rsidRPr="002F567C">
        <w:rPr>
          <w:b/>
          <w:bCs/>
          <w:color w:val="000000"/>
        </w:rPr>
        <w:t xml:space="preserve">Об утверждении Положения </w:t>
      </w:r>
      <w:bookmarkStart w:id="0" w:name="_Hlk77671647"/>
      <w:r w:rsidRPr="002F567C">
        <w:rPr>
          <w:b/>
          <w:bCs/>
          <w:color w:val="000000"/>
        </w:rPr>
        <w:t xml:space="preserve">о муниципальном жилищном контроле </w:t>
      </w:r>
      <w:bookmarkStart w:id="1" w:name="_Hlk77686366"/>
      <w:r w:rsidRPr="002F567C">
        <w:rPr>
          <w:b/>
          <w:bCs/>
          <w:color w:val="000000"/>
        </w:rPr>
        <w:br/>
      </w:r>
      <w:bookmarkEnd w:id="0"/>
      <w:bookmarkEnd w:id="1"/>
      <w:r w:rsidRPr="002F567C">
        <w:rPr>
          <w:b/>
          <w:bCs/>
          <w:color w:val="000000"/>
        </w:rPr>
        <w:t xml:space="preserve">на территории </w:t>
      </w:r>
      <w:r w:rsidR="00F06DC6">
        <w:rPr>
          <w:b/>
          <w:color w:val="000000"/>
        </w:rPr>
        <w:t>Северотатарского</w:t>
      </w:r>
      <w:r w:rsidRPr="002F567C">
        <w:rPr>
          <w:b/>
          <w:color w:val="000000"/>
        </w:rPr>
        <w:t xml:space="preserve"> сельсовета Татарского района Новосибирской области</w:t>
      </w:r>
    </w:p>
    <w:p w:rsidR="004F51E7" w:rsidRPr="002F567C" w:rsidRDefault="004F51E7" w:rsidP="00777414">
      <w:pPr>
        <w:jc w:val="center"/>
      </w:pPr>
    </w:p>
    <w:p w:rsidR="004F51E7" w:rsidRPr="002F567C" w:rsidRDefault="004F51E7" w:rsidP="00777414">
      <w:pPr>
        <w:shd w:val="clear" w:color="auto" w:fill="FFFFFF"/>
        <w:ind w:firstLine="567"/>
        <w:rPr>
          <w:b/>
          <w:color w:val="000000"/>
        </w:rPr>
      </w:pPr>
    </w:p>
    <w:p w:rsidR="004F51E7" w:rsidRPr="002F567C" w:rsidRDefault="004F51E7" w:rsidP="00777414">
      <w:pPr>
        <w:shd w:val="clear" w:color="auto" w:fill="FFFFFF"/>
        <w:ind w:firstLine="567"/>
        <w:rPr>
          <w:b/>
          <w:color w:val="000000"/>
        </w:rPr>
      </w:pPr>
    </w:p>
    <w:p w:rsidR="004F51E7" w:rsidRPr="00F06DC6" w:rsidRDefault="004F51E7" w:rsidP="002F567C">
      <w:pPr>
        <w:shd w:val="clear" w:color="auto" w:fill="FFFFFF"/>
        <w:ind w:firstLine="709"/>
        <w:jc w:val="both"/>
      </w:pPr>
      <w:r w:rsidRPr="00F06DC6">
        <w:rPr>
          <w:color w:val="000000"/>
        </w:rPr>
        <w:t xml:space="preserve">В соответствии </w:t>
      </w:r>
      <w:bookmarkStart w:id="2" w:name="_Hlk79501936"/>
      <w:r w:rsidRPr="00F06DC6">
        <w:rPr>
          <w:color w:val="000000"/>
        </w:rPr>
        <w:t xml:space="preserve">со статьей </w:t>
      </w:r>
      <w:bookmarkStart w:id="3" w:name="_Hlk77673480"/>
      <w:r w:rsidRPr="00F06DC6">
        <w:rPr>
          <w:color w:val="000000"/>
        </w:rPr>
        <w:t>20 Жилищного кодекса Российской Федерации,</w:t>
      </w:r>
      <w:bookmarkEnd w:id="3"/>
      <w:r w:rsidRPr="00F06DC6">
        <w:rPr>
          <w:color w:val="000000"/>
        </w:rPr>
        <w:t xml:space="preserve"> Федеральным законом от 31.07.2020 № 248-ФЗ «О государственном контроле (надзоре) и муниципальном контроле в Российской Федерации», </w:t>
      </w:r>
      <w:bookmarkEnd w:id="2"/>
      <w:r w:rsidRPr="00F06DC6">
        <w:rPr>
          <w:color w:val="000000"/>
        </w:rPr>
        <w:t>Уставом</w:t>
      </w:r>
      <w:r w:rsidRPr="00F06DC6">
        <w:t xml:space="preserve"> </w:t>
      </w:r>
      <w:r w:rsidR="00F06DC6" w:rsidRPr="00F06DC6">
        <w:rPr>
          <w:bCs/>
          <w:color w:val="000000"/>
        </w:rPr>
        <w:t>Северотатарского</w:t>
      </w:r>
      <w:r w:rsidR="00F06DC6">
        <w:rPr>
          <w:bCs/>
          <w:color w:val="000000"/>
        </w:rPr>
        <w:t xml:space="preserve"> сельсовета</w:t>
      </w:r>
      <w:r w:rsidRPr="00F06DC6">
        <w:rPr>
          <w:bCs/>
          <w:color w:val="000000"/>
        </w:rPr>
        <w:t xml:space="preserve"> Татарского муниципального района Новосибирской обл</w:t>
      </w:r>
      <w:r w:rsidR="00F06DC6">
        <w:rPr>
          <w:bCs/>
          <w:color w:val="000000"/>
        </w:rPr>
        <w:t>асти, Совет депутатов Северотатарского</w:t>
      </w:r>
      <w:r w:rsidRPr="00F06DC6">
        <w:rPr>
          <w:bCs/>
          <w:color w:val="000000"/>
        </w:rPr>
        <w:t xml:space="preserve"> сельсовета Татарского района Новосибирской области</w:t>
      </w:r>
      <w:r w:rsidRPr="00F06DC6">
        <w:rPr>
          <w:i/>
          <w:iCs/>
          <w:color w:val="000000"/>
        </w:rPr>
        <w:t xml:space="preserve"> </w:t>
      </w:r>
    </w:p>
    <w:p w:rsidR="004F51E7" w:rsidRPr="002F567C" w:rsidRDefault="004F51E7" w:rsidP="002F567C">
      <w:pPr>
        <w:spacing w:before="240" w:line="360" w:lineRule="auto"/>
        <w:ind w:firstLine="709"/>
        <w:jc w:val="both"/>
      </w:pPr>
      <w:r w:rsidRPr="002F567C">
        <w:rPr>
          <w:color w:val="000000"/>
        </w:rPr>
        <w:t>РЕШИ</w:t>
      </w:r>
      <w:r>
        <w:rPr>
          <w:color w:val="000000"/>
        </w:rPr>
        <w:t>Л</w:t>
      </w:r>
      <w:r w:rsidRPr="002F567C">
        <w:t>:</w:t>
      </w:r>
    </w:p>
    <w:p w:rsidR="004F51E7" w:rsidRPr="002F567C" w:rsidRDefault="004F51E7" w:rsidP="00777414">
      <w:pPr>
        <w:shd w:val="clear" w:color="auto" w:fill="FFFFFF"/>
        <w:ind w:firstLine="709"/>
        <w:jc w:val="both"/>
        <w:rPr>
          <w:color w:val="000000"/>
        </w:rPr>
      </w:pPr>
      <w:r w:rsidRPr="002F567C">
        <w:rPr>
          <w:color w:val="000000"/>
        </w:rPr>
        <w:t xml:space="preserve">1. Утвердить прилагаемое Положение о муниципальном жилищном контроле </w:t>
      </w:r>
      <w:r w:rsidRPr="002F567C">
        <w:rPr>
          <w:bCs/>
          <w:color w:val="000000"/>
        </w:rPr>
        <w:t xml:space="preserve">на территории </w:t>
      </w:r>
      <w:r w:rsidR="00F06DC6">
        <w:rPr>
          <w:bCs/>
          <w:color w:val="000000"/>
        </w:rPr>
        <w:t>Северотатарского</w:t>
      </w:r>
      <w:r w:rsidRPr="002F567C">
        <w:rPr>
          <w:color w:val="000000"/>
        </w:rPr>
        <w:t xml:space="preserve"> сельсовета Татарского района Новосибирской области </w:t>
      </w:r>
    </w:p>
    <w:p w:rsidR="004F51E7" w:rsidRPr="002F567C" w:rsidRDefault="004F51E7" w:rsidP="00777414">
      <w:pPr>
        <w:shd w:val="clear" w:color="auto" w:fill="FFFFFF"/>
        <w:ind w:firstLine="709"/>
        <w:jc w:val="both"/>
        <w:rPr>
          <w:color w:val="000000"/>
        </w:rPr>
      </w:pPr>
      <w:r w:rsidRPr="002F567C">
        <w:rPr>
          <w:color w:val="000000"/>
        </w:rPr>
        <w:t>2. Настоящее решение вступает в силу со дня его официального опубликования, но не ранее 1 января 2022 года</w:t>
      </w:r>
      <w:r w:rsidR="00F06DC6">
        <w:rPr>
          <w:color w:val="000000"/>
        </w:rPr>
        <w:t>,</w:t>
      </w:r>
      <w:r w:rsidRPr="002F567C">
        <w:rPr>
          <w:color w:val="000000"/>
        </w:rPr>
        <w:t xml:space="preserve"> за исключением положений раздела 5 Положения о муниципальном жилищном контроле </w:t>
      </w:r>
      <w:r w:rsidRPr="002F567C">
        <w:rPr>
          <w:bCs/>
          <w:color w:val="000000"/>
        </w:rPr>
        <w:t xml:space="preserve">на территории </w:t>
      </w:r>
      <w:r w:rsidR="00F06DC6">
        <w:rPr>
          <w:bCs/>
          <w:color w:val="000000"/>
        </w:rPr>
        <w:t>Северотатарского</w:t>
      </w:r>
      <w:r w:rsidRPr="002F567C">
        <w:rPr>
          <w:color w:val="000000"/>
        </w:rPr>
        <w:t xml:space="preserve"> сельсовета Татарского района Новосибирской области.</w:t>
      </w:r>
    </w:p>
    <w:p w:rsidR="004F51E7" w:rsidRDefault="004F51E7" w:rsidP="002F567C">
      <w:pPr>
        <w:shd w:val="clear" w:color="auto" w:fill="FFFFFF"/>
        <w:ind w:firstLine="709"/>
        <w:jc w:val="both"/>
        <w:rPr>
          <w:color w:val="000000"/>
        </w:rPr>
      </w:pPr>
      <w:r w:rsidRPr="002F567C">
        <w:rPr>
          <w:color w:val="000000"/>
        </w:rPr>
        <w:t xml:space="preserve">Положения раздела 5 Положения о муниципальном жилищном контроле </w:t>
      </w:r>
      <w:r w:rsidRPr="002F567C">
        <w:rPr>
          <w:bCs/>
          <w:color w:val="000000"/>
        </w:rPr>
        <w:t xml:space="preserve">на территории </w:t>
      </w:r>
      <w:r w:rsidR="00F06DC6">
        <w:rPr>
          <w:bCs/>
          <w:color w:val="000000"/>
        </w:rPr>
        <w:t>Северотатарского</w:t>
      </w:r>
      <w:r w:rsidRPr="002F567C">
        <w:rPr>
          <w:color w:val="000000"/>
        </w:rPr>
        <w:t xml:space="preserve"> сельсовета Татарского района Новосибирской области вступают в силу с 1 марта 2022 года.</w:t>
      </w:r>
    </w:p>
    <w:p w:rsidR="004F51E7" w:rsidRPr="00845928" w:rsidRDefault="004F51E7" w:rsidP="002F567C">
      <w:pPr>
        <w:spacing w:line="330" w:lineRule="atLeast"/>
        <w:ind w:firstLine="480"/>
        <w:textAlignment w:val="baseline"/>
      </w:pPr>
      <w:r w:rsidRPr="00845928">
        <w:br/>
      </w:r>
    </w:p>
    <w:p w:rsidR="004F51E7" w:rsidRDefault="004F51E7" w:rsidP="002F567C">
      <w:pPr>
        <w:shd w:val="clear" w:color="auto" w:fill="FFFFFF"/>
        <w:ind w:firstLine="709"/>
        <w:jc w:val="both"/>
        <w:rPr>
          <w:color w:val="000000"/>
        </w:rPr>
      </w:pPr>
    </w:p>
    <w:p w:rsidR="004F51E7" w:rsidRPr="002F567C" w:rsidRDefault="004F51E7" w:rsidP="002F567C">
      <w:pPr>
        <w:shd w:val="clear" w:color="auto" w:fill="FFFFFF"/>
        <w:ind w:firstLine="709"/>
        <w:jc w:val="both"/>
        <w:rPr>
          <w:color w:val="000000"/>
        </w:rPr>
      </w:pPr>
    </w:p>
    <w:p w:rsidR="004F51E7" w:rsidRDefault="004F51E7" w:rsidP="002F567C">
      <w:pPr>
        <w:jc w:val="both"/>
      </w:pPr>
      <w:r>
        <w:t>Председатель Совета депутатов</w:t>
      </w:r>
    </w:p>
    <w:p w:rsidR="004F51E7" w:rsidRDefault="00F06DC6" w:rsidP="002F567C">
      <w:pPr>
        <w:jc w:val="both"/>
      </w:pPr>
      <w:r>
        <w:rPr>
          <w:bCs/>
          <w:color w:val="000000"/>
        </w:rPr>
        <w:t>Северотатарского</w:t>
      </w:r>
      <w:r w:rsidR="004F51E7">
        <w:t xml:space="preserve"> сельсовета</w:t>
      </w:r>
    </w:p>
    <w:p w:rsidR="004F51E7" w:rsidRDefault="004F51E7" w:rsidP="002F567C">
      <w:pPr>
        <w:tabs>
          <w:tab w:val="left" w:pos="7050"/>
        </w:tabs>
        <w:jc w:val="both"/>
      </w:pPr>
      <w:r>
        <w:t>Татарского района</w:t>
      </w:r>
      <w:r w:rsidR="00F06DC6">
        <w:t xml:space="preserve"> Новосибирской области</w:t>
      </w:r>
      <w:r w:rsidR="00F06DC6">
        <w:tab/>
        <w:t>О.А. Васютина</w:t>
      </w:r>
    </w:p>
    <w:p w:rsidR="004F51E7" w:rsidRDefault="004F51E7" w:rsidP="002F567C">
      <w:pPr>
        <w:jc w:val="both"/>
      </w:pPr>
    </w:p>
    <w:p w:rsidR="004F51E7" w:rsidRDefault="004F51E7" w:rsidP="002F567C">
      <w:pPr>
        <w:jc w:val="both"/>
      </w:pPr>
    </w:p>
    <w:p w:rsidR="004F51E7" w:rsidRDefault="004F51E7" w:rsidP="002F567C">
      <w:pPr>
        <w:jc w:val="both"/>
      </w:pPr>
      <w:r>
        <w:t>Глава</w:t>
      </w:r>
    </w:p>
    <w:p w:rsidR="004F51E7" w:rsidRDefault="00F06DC6" w:rsidP="002F567C">
      <w:pPr>
        <w:jc w:val="both"/>
      </w:pPr>
      <w:r>
        <w:rPr>
          <w:bCs/>
          <w:color w:val="000000"/>
        </w:rPr>
        <w:t>Северотатарского</w:t>
      </w:r>
      <w:r>
        <w:t xml:space="preserve"> </w:t>
      </w:r>
      <w:r w:rsidR="004F51E7">
        <w:t>сельсовета</w:t>
      </w:r>
    </w:p>
    <w:p w:rsidR="004F51E7" w:rsidRPr="00066B6B" w:rsidRDefault="004F51E7" w:rsidP="002F567C">
      <w:pPr>
        <w:tabs>
          <w:tab w:val="left" w:pos="6990"/>
        </w:tabs>
        <w:jc w:val="both"/>
      </w:pPr>
      <w:r>
        <w:t>Татарского района Новосибирской области</w:t>
      </w:r>
      <w:r w:rsidRPr="00066B6B">
        <w:t xml:space="preserve"> </w:t>
      </w:r>
      <w:r w:rsidR="00F06DC6">
        <w:tab/>
        <w:t>Н.Е. Бурыкин</w:t>
      </w:r>
    </w:p>
    <w:p w:rsidR="004F51E7" w:rsidRPr="002F567C" w:rsidRDefault="004F51E7" w:rsidP="00777414">
      <w:pPr>
        <w:spacing w:line="240" w:lineRule="exact"/>
        <w:rPr>
          <w:b/>
          <w:color w:val="000000"/>
        </w:rPr>
      </w:pPr>
    </w:p>
    <w:p w:rsidR="004F51E7" w:rsidRDefault="004F51E7" w:rsidP="00777414">
      <w:pPr>
        <w:tabs>
          <w:tab w:val="num" w:pos="200"/>
        </w:tabs>
        <w:ind w:left="4536"/>
        <w:jc w:val="center"/>
        <w:outlineLvl w:val="0"/>
      </w:pPr>
    </w:p>
    <w:p w:rsidR="004F51E7" w:rsidRDefault="004F51E7" w:rsidP="00777414">
      <w:pPr>
        <w:tabs>
          <w:tab w:val="num" w:pos="200"/>
        </w:tabs>
        <w:ind w:left="4536"/>
        <w:jc w:val="center"/>
        <w:outlineLvl w:val="0"/>
      </w:pPr>
    </w:p>
    <w:p w:rsidR="004F51E7" w:rsidRDefault="004F51E7" w:rsidP="00777414">
      <w:pPr>
        <w:tabs>
          <w:tab w:val="num" w:pos="200"/>
        </w:tabs>
        <w:ind w:left="4536"/>
        <w:jc w:val="center"/>
        <w:outlineLvl w:val="0"/>
      </w:pPr>
    </w:p>
    <w:p w:rsidR="00190A84" w:rsidRDefault="00190A84" w:rsidP="00777414">
      <w:pPr>
        <w:tabs>
          <w:tab w:val="num" w:pos="200"/>
        </w:tabs>
        <w:ind w:left="4536"/>
        <w:jc w:val="center"/>
        <w:outlineLvl w:val="0"/>
      </w:pPr>
    </w:p>
    <w:p w:rsidR="004D07F9" w:rsidRPr="00C40E18" w:rsidRDefault="004D07F9" w:rsidP="004D07F9">
      <w:pPr>
        <w:pStyle w:val="af1"/>
        <w:jc w:val="center"/>
        <w:rPr>
          <w:rFonts w:ascii="Times New Roman" w:hAnsi="Times New Roman"/>
          <w:sz w:val="24"/>
          <w:szCs w:val="24"/>
        </w:rPr>
      </w:pPr>
      <w:r w:rsidRPr="00C40E18">
        <w:rPr>
          <w:rFonts w:ascii="Times New Roman" w:eastAsia="Calibri" w:hAnsi="Times New Roman"/>
          <w:b/>
          <w:sz w:val="24"/>
          <w:szCs w:val="24"/>
        </w:rPr>
        <w:lastRenderedPageBreak/>
        <w:t>СОВЕТ  ДЕПУТАТОВ</w:t>
      </w:r>
      <w:r>
        <w:rPr>
          <w:rFonts w:ascii="Times New Roman" w:hAnsi="Times New Roman"/>
          <w:sz w:val="24"/>
          <w:szCs w:val="24"/>
        </w:rPr>
        <w:t xml:space="preserve"> </w:t>
      </w:r>
      <w:r w:rsidRPr="00C40E18">
        <w:rPr>
          <w:rFonts w:ascii="Times New Roman" w:eastAsia="Calibri" w:hAnsi="Times New Roman"/>
          <w:b/>
          <w:sz w:val="24"/>
          <w:szCs w:val="24"/>
        </w:rPr>
        <w:t xml:space="preserve"> СЕВЕРОТАТАРСКОГО   СЕЛЬСОВЕТА</w:t>
      </w:r>
    </w:p>
    <w:p w:rsidR="004D07F9" w:rsidRPr="00C40E18" w:rsidRDefault="004D07F9" w:rsidP="004D07F9">
      <w:pPr>
        <w:pStyle w:val="af1"/>
        <w:jc w:val="center"/>
        <w:rPr>
          <w:rFonts w:ascii="Times New Roman" w:eastAsia="Calibri" w:hAnsi="Times New Roman"/>
          <w:b/>
          <w:sz w:val="24"/>
          <w:szCs w:val="24"/>
        </w:rPr>
      </w:pPr>
      <w:r w:rsidRPr="00C40E18">
        <w:rPr>
          <w:rFonts w:ascii="Times New Roman" w:eastAsia="Calibri" w:hAnsi="Times New Roman"/>
          <w:b/>
          <w:sz w:val="24"/>
          <w:szCs w:val="24"/>
        </w:rPr>
        <w:t>ТАТАРСКОГО  РАЙОНА  НОВОСИБИРСКОЙ ОБЛАСТИ</w:t>
      </w:r>
    </w:p>
    <w:p w:rsidR="004D07F9" w:rsidRPr="00C40E18" w:rsidRDefault="004D07F9" w:rsidP="004D07F9">
      <w:pPr>
        <w:jc w:val="center"/>
        <w:rPr>
          <w:b/>
          <w:bCs/>
        </w:rPr>
      </w:pPr>
      <w:r w:rsidRPr="00C40E18">
        <w:rPr>
          <w:b/>
        </w:rPr>
        <w:t xml:space="preserve">ШЕСТОГО   </w:t>
      </w:r>
      <w:r w:rsidRPr="00C40E18">
        <w:rPr>
          <w:rFonts w:eastAsia="Calibri"/>
          <w:b/>
        </w:rPr>
        <w:t>СОЗЫВА</w:t>
      </w:r>
    </w:p>
    <w:p w:rsidR="004D07F9" w:rsidRDefault="004D07F9" w:rsidP="004D07F9">
      <w:pPr>
        <w:pStyle w:val="af1"/>
        <w:ind w:left="3540"/>
        <w:rPr>
          <w:rFonts w:ascii="Times New Roman" w:hAnsi="Times New Roman"/>
          <w:b/>
          <w:sz w:val="24"/>
          <w:szCs w:val="24"/>
        </w:rPr>
      </w:pPr>
      <w:r>
        <w:rPr>
          <w:rFonts w:ascii="Times New Roman" w:hAnsi="Times New Roman"/>
          <w:b/>
          <w:sz w:val="24"/>
          <w:szCs w:val="24"/>
        </w:rPr>
        <w:t xml:space="preserve">      </w:t>
      </w:r>
    </w:p>
    <w:p w:rsidR="004D07F9" w:rsidRPr="00C40E18" w:rsidRDefault="004D07F9" w:rsidP="004D07F9">
      <w:pPr>
        <w:pStyle w:val="af1"/>
        <w:ind w:left="3540"/>
        <w:rPr>
          <w:rFonts w:ascii="Times New Roman" w:hAnsi="Times New Roman"/>
          <w:b/>
          <w:sz w:val="24"/>
          <w:szCs w:val="24"/>
        </w:rPr>
      </w:pPr>
      <w:r>
        <w:rPr>
          <w:rFonts w:ascii="Times New Roman" w:hAnsi="Times New Roman"/>
          <w:b/>
          <w:sz w:val="24"/>
          <w:szCs w:val="24"/>
        </w:rPr>
        <w:t xml:space="preserve">        </w:t>
      </w:r>
      <w:r w:rsidRPr="00C40E18">
        <w:rPr>
          <w:rFonts w:ascii="Times New Roman" w:hAnsi="Times New Roman"/>
          <w:b/>
          <w:sz w:val="24"/>
          <w:szCs w:val="24"/>
        </w:rPr>
        <w:t>РЕШЕНИЕ</w:t>
      </w:r>
    </w:p>
    <w:p w:rsidR="004D07F9" w:rsidRPr="00C40E18" w:rsidRDefault="004D07F9" w:rsidP="004D07F9">
      <w:pPr>
        <w:pStyle w:val="af1"/>
        <w:rPr>
          <w:rFonts w:ascii="Times New Roman" w:hAnsi="Times New Roman"/>
          <w:b/>
          <w:sz w:val="24"/>
          <w:szCs w:val="24"/>
        </w:rPr>
      </w:pPr>
      <w:r>
        <w:rPr>
          <w:rFonts w:ascii="Times New Roman" w:hAnsi="Times New Roman"/>
          <w:b/>
          <w:sz w:val="24"/>
          <w:szCs w:val="24"/>
        </w:rPr>
        <w:t xml:space="preserve">                                                            </w:t>
      </w:r>
      <w:r w:rsidRPr="00C40E18">
        <w:rPr>
          <w:rFonts w:ascii="Times New Roman" w:hAnsi="Times New Roman"/>
          <w:b/>
          <w:sz w:val="24"/>
          <w:szCs w:val="24"/>
        </w:rPr>
        <w:t>(двенадцатой сессии)</w:t>
      </w:r>
    </w:p>
    <w:p w:rsidR="004D07F9" w:rsidRDefault="004D07F9" w:rsidP="004D07F9">
      <w:pPr>
        <w:jc w:val="center"/>
      </w:pPr>
      <w:r w:rsidRPr="00C40E18">
        <w:t>от   30.11. 2021 г.</w:t>
      </w:r>
      <w:r w:rsidRPr="00C40E18">
        <w:tab/>
      </w:r>
      <w:r w:rsidRPr="00C40E18">
        <w:tab/>
        <w:t xml:space="preserve">                                                                           №</w:t>
      </w:r>
      <w:r>
        <w:t xml:space="preserve"> 43</w:t>
      </w:r>
    </w:p>
    <w:p w:rsidR="004D07F9" w:rsidRDefault="004D07F9" w:rsidP="004D07F9">
      <w:pPr>
        <w:jc w:val="center"/>
      </w:pPr>
      <w:r>
        <w:t>с.Северотатарское</w:t>
      </w:r>
    </w:p>
    <w:p w:rsidR="004D07F9" w:rsidRPr="00C40E18" w:rsidRDefault="004D07F9" w:rsidP="004D07F9">
      <w:pPr>
        <w:jc w:val="center"/>
        <w:rPr>
          <w:b/>
          <w:bCs/>
        </w:rPr>
      </w:pPr>
    </w:p>
    <w:p w:rsidR="004D07F9" w:rsidRPr="002D122A" w:rsidRDefault="004D07F9" w:rsidP="004D07F9">
      <w:pPr>
        <w:jc w:val="center"/>
        <w:rPr>
          <w:b/>
          <w:i/>
          <w:iCs/>
        </w:rPr>
      </w:pPr>
      <w:r w:rsidRPr="00C40E18">
        <w:rPr>
          <w:b/>
          <w:bCs/>
          <w:color w:val="000000"/>
        </w:rPr>
        <w:t>О внесение изменений в решение один</w:t>
      </w:r>
      <w:r>
        <w:rPr>
          <w:b/>
          <w:bCs/>
          <w:color w:val="000000"/>
        </w:rPr>
        <w:t>надцатой сессии шестого созыва                               С</w:t>
      </w:r>
      <w:r w:rsidRPr="00C40E18">
        <w:rPr>
          <w:b/>
          <w:bCs/>
          <w:color w:val="000000"/>
        </w:rPr>
        <w:t xml:space="preserve">овета депутатов Северотатарского  сельсовета Татарского района </w:t>
      </w:r>
      <w:r>
        <w:rPr>
          <w:b/>
          <w:bCs/>
          <w:color w:val="000000"/>
        </w:rPr>
        <w:t xml:space="preserve">                     </w:t>
      </w:r>
      <w:r w:rsidRPr="00C40E18">
        <w:rPr>
          <w:b/>
          <w:bCs/>
          <w:color w:val="000000"/>
        </w:rPr>
        <w:t xml:space="preserve">Новосибирской области от 29.10.2021г. № 31 «Об утверждении Положения о муниципальном </w:t>
      </w:r>
      <w:r>
        <w:rPr>
          <w:b/>
          <w:bCs/>
          <w:color w:val="000000"/>
        </w:rPr>
        <w:t xml:space="preserve"> жилищном контроле  </w:t>
      </w:r>
      <w:r w:rsidRPr="00C40E18">
        <w:rPr>
          <w:b/>
          <w:bCs/>
          <w:color w:val="000000"/>
        </w:rPr>
        <w:t xml:space="preserve">на территории </w:t>
      </w:r>
      <w:r w:rsidRPr="00C40E18">
        <w:rPr>
          <w:b/>
          <w:color w:val="000000"/>
        </w:rPr>
        <w:t>Северотатарского сельсовета Татарского района Новосибирской области»</w:t>
      </w:r>
    </w:p>
    <w:p w:rsidR="004D07F9" w:rsidRDefault="004D07F9" w:rsidP="004D07F9">
      <w:pPr>
        <w:ind w:firstLine="708"/>
        <w:jc w:val="both"/>
        <w:rPr>
          <w:color w:val="000000"/>
        </w:rPr>
      </w:pPr>
      <w:r w:rsidRPr="00C40E18">
        <w:rPr>
          <w:color w:val="000000"/>
        </w:rPr>
        <w:t xml:space="preserve">  </w:t>
      </w:r>
    </w:p>
    <w:p w:rsidR="004D07F9" w:rsidRPr="00C40E18" w:rsidRDefault="004D07F9" w:rsidP="004D07F9">
      <w:pPr>
        <w:ind w:firstLine="708"/>
        <w:jc w:val="both"/>
        <w:rPr>
          <w:color w:val="000000"/>
        </w:rPr>
      </w:pPr>
      <w:r w:rsidRPr="00C40E18">
        <w:rPr>
          <w:color w:val="000000"/>
        </w:rPr>
        <w:t xml:space="preserve"> </w:t>
      </w:r>
      <w:r w:rsidRPr="00C40E18">
        <w:t>В соответствии со статьей 20 Жилищного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w:t>
      </w:r>
      <w:r w:rsidRPr="00C40E18">
        <w:rPr>
          <w:color w:val="000000"/>
        </w:rPr>
        <w:t xml:space="preserve">, Уставом </w:t>
      </w:r>
      <w:r>
        <w:rPr>
          <w:color w:val="000000"/>
        </w:rPr>
        <w:t xml:space="preserve">сельского поселения </w:t>
      </w:r>
      <w:r w:rsidRPr="00C40E18">
        <w:rPr>
          <w:bCs/>
          <w:color w:val="000000"/>
        </w:rPr>
        <w:t>Северотатарского</w:t>
      </w:r>
      <w:r w:rsidRPr="00C40E18">
        <w:rPr>
          <w:color w:val="000000"/>
        </w:rPr>
        <w:t xml:space="preserve"> сельсовета Татарского</w:t>
      </w:r>
      <w:r>
        <w:rPr>
          <w:color w:val="000000"/>
        </w:rPr>
        <w:t xml:space="preserve"> муниципального </w:t>
      </w:r>
      <w:r w:rsidRPr="00C40E18">
        <w:rPr>
          <w:color w:val="000000"/>
        </w:rPr>
        <w:t xml:space="preserve"> района Новосибирской области, Совет депутатов </w:t>
      </w:r>
      <w:r w:rsidRPr="00C40E18">
        <w:rPr>
          <w:bCs/>
          <w:color w:val="000000"/>
        </w:rPr>
        <w:t>Северотатарского</w:t>
      </w:r>
      <w:r w:rsidRPr="00C40E18">
        <w:rPr>
          <w:color w:val="000000"/>
        </w:rPr>
        <w:t xml:space="preserve">  сельсовета Татарского района Новосибирской области</w:t>
      </w:r>
    </w:p>
    <w:p w:rsidR="004D07F9" w:rsidRPr="00C40E18" w:rsidRDefault="004D07F9" w:rsidP="004D07F9">
      <w:pPr>
        <w:jc w:val="both"/>
        <w:rPr>
          <w:color w:val="000000"/>
        </w:rPr>
      </w:pPr>
      <w:r w:rsidRPr="00C40E18">
        <w:rPr>
          <w:color w:val="000000"/>
        </w:rPr>
        <w:t>РЕШИЛ</w:t>
      </w:r>
      <w:r w:rsidRPr="00C40E18">
        <w:t>:</w:t>
      </w:r>
    </w:p>
    <w:p w:rsidR="004D07F9" w:rsidRPr="00C40E18" w:rsidRDefault="004D07F9" w:rsidP="004D07F9">
      <w:pPr>
        <w:pStyle w:val="af1"/>
        <w:jc w:val="both"/>
        <w:rPr>
          <w:rFonts w:ascii="Times New Roman" w:hAnsi="Times New Roman"/>
          <w:sz w:val="24"/>
          <w:szCs w:val="24"/>
        </w:rPr>
      </w:pPr>
      <w:r w:rsidRPr="00C40E18">
        <w:rPr>
          <w:rFonts w:ascii="Times New Roman" w:hAnsi="Times New Roman"/>
          <w:sz w:val="24"/>
          <w:szCs w:val="24"/>
        </w:rPr>
        <w:t>1. Внести  изменение в решение один</w:t>
      </w:r>
      <w:r>
        <w:rPr>
          <w:rFonts w:ascii="Times New Roman" w:hAnsi="Times New Roman"/>
          <w:sz w:val="24"/>
          <w:szCs w:val="24"/>
        </w:rPr>
        <w:t>надцатой сессии шестого созыва С</w:t>
      </w:r>
      <w:r w:rsidRPr="00C40E18">
        <w:rPr>
          <w:rFonts w:ascii="Times New Roman" w:hAnsi="Times New Roman"/>
          <w:sz w:val="24"/>
          <w:szCs w:val="24"/>
        </w:rPr>
        <w:t xml:space="preserve">овета депутатов </w:t>
      </w:r>
      <w:r w:rsidRPr="00C40E18">
        <w:rPr>
          <w:rFonts w:ascii="Times New Roman" w:hAnsi="Times New Roman"/>
          <w:bCs/>
          <w:color w:val="000000"/>
          <w:sz w:val="24"/>
          <w:szCs w:val="24"/>
        </w:rPr>
        <w:t>Северотатарского</w:t>
      </w:r>
      <w:r w:rsidRPr="00C40E18">
        <w:rPr>
          <w:rFonts w:ascii="Times New Roman" w:hAnsi="Times New Roman"/>
          <w:sz w:val="24"/>
          <w:szCs w:val="24"/>
        </w:rPr>
        <w:t xml:space="preserve"> сельсовета Татарского района Новосибирской области от 29.10.2021г. № 31 «Об утверждении Положения о муниципальном</w:t>
      </w:r>
      <w:r w:rsidRPr="00C40E18">
        <w:rPr>
          <w:rFonts w:ascii="Times New Roman" w:hAnsi="Times New Roman"/>
          <w:b/>
          <w:bCs/>
          <w:color w:val="000000"/>
          <w:sz w:val="24"/>
          <w:szCs w:val="24"/>
        </w:rPr>
        <w:t xml:space="preserve"> </w:t>
      </w:r>
      <w:r w:rsidRPr="00C40E18">
        <w:rPr>
          <w:rFonts w:ascii="Times New Roman" w:hAnsi="Times New Roman"/>
          <w:bCs/>
          <w:color w:val="000000"/>
          <w:sz w:val="24"/>
          <w:szCs w:val="24"/>
        </w:rPr>
        <w:t xml:space="preserve">жилищном контроле на территории </w:t>
      </w:r>
      <w:r w:rsidRPr="00C40E18">
        <w:rPr>
          <w:rFonts w:ascii="Times New Roman" w:hAnsi="Times New Roman"/>
          <w:color w:val="000000"/>
          <w:sz w:val="24"/>
          <w:szCs w:val="24"/>
        </w:rPr>
        <w:t>Северотатарского сельсовета Татарского района Новосибирской области»</w:t>
      </w:r>
      <w:r w:rsidRPr="00C40E18">
        <w:rPr>
          <w:rFonts w:ascii="Times New Roman" w:hAnsi="Times New Roman"/>
          <w:sz w:val="24"/>
          <w:szCs w:val="24"/>
        </w:rPr>
        <w:t>:                                                                                                                                                               1.1. Раздел 4.</w:t>
      </w:r>
      <w:r w:rsidRPr="00C40E18">
        <w:rPr>
          <w:rFonts w:ascii="Times New Roman" w:hAnsi="Times New Roman"/>
          <w:b/>
          <w:bCs/>
          <w:color w:val="000000"/>
          <w:sz w:val="24"/>
          <w:szCs w:val="24"/>
        </w:rPr>
        <w:t xml:space="preserve"> «</w:t>
      </w:r>
      <w:r w:rsidRPr="00C40E18">
        <w:rPr>
          <w:rFonts w:ascii="Times New Roman" w:hAnsi="Times New Roman"/>
          <w:bCs/>
          <w:color w:val="000000"/>
          <w:sz w:val="24"/>
          <w:szCs w:val="24"/>
        </w:rPr>
        <w:t xml:space="preserve">Обжалование решений администрации, действий (бездействия) должностных лиц, уполномоченных осуществлять муниципальный жилищный контроль» </w:t>
      </w:r>
      <w:r w:rsidRPr="00C40E18">
        <w:rPr>
          <w:rFonts w:ascii="Times New Roman" w:hAnsi="Times New Roman"/>
          <w:sz w:val="24"/>
          <w:szCs w:val="24"/>
        </w:rPr>
        <w:t xml:space="preserve">Положения о муниципальном </w:t>
      </w:r>
      <w:r w:rsidRPr="00C40E18">
        <w:rPr>
          <w:rFonts w:ascii="Times New Roman" w:hAnsi="Times New Roman"/>
          <w:bCs/>
          <w:color w:val="000000"/>
          <w:sz w:val="24"/>
          <w:szCs w:val="24"/>
        </w:rPr>
        <w:t xml:space="preserve">жилищном контроле на территории </w:t>
      </w:r>
      <w:r w:rsidRPr="00C40E18">
        <w:rPr>
          <w:rFonts w:ascii="Times New Roman" w:hAnsi="Times New Roman"/>
          <w:color w:val="000000"/>
          <w:sz w:val="24"/>
          <w:szCs w:val="24"/>
        </w:rPr>
        <w:t xml:space="preserve">Северотатарского сельсовета Татарского района Новосибирской области </w:t>
      </w:r>
      <w:r w:rsidRPr="00C40E18">
        <w:rPr>
          <w:rFonts w:ascii="Times New Roman" w:hAnsi="Times New Roman"/>
          <w:sz w:val="24"/>
          <w:szCs w:val="24"/>
        </w:rPr>
        <w:t xml:space="preserve"> изложить в следующей редакции:                                                                                                                          4.1. «В соответствии с частью 4 статьи 39 Федерального закона от 31.07.2020 № 248-ФЗ «О государственном контроле (надзоре) и муниципальном контроле в Российской Федерации досудебный порядок подачи жалоб при осуществлении муниципального контроля не применяется».</w:t>
      </w:r>
    </w:p>
    <w:p w:rsidR="004D07F9" w:rsidRPr="00C40E18" w:rsidRDefault="004D07F9" w:rsidP="004D07F9">
      <w:pPr>
        <w:jc w:val="both"/>
      </w:pPr>
      <w:r w:rsidRPr="00C40E18">
        <w:t>2. Настоящее решение подлежит официальному опубликованию (обнародованию) в газете  «</w:t>
      </w:r>
      <w:r w:rsidRPr="00C40E18">
        <w:rPr>
          <w:bCs/>
          <w:color w:val="000000"/>
        </w:rPr>
        <w:t>Северотатарск</w:t>
      </w:r>
      <w:r>
        <w:rPr>
          <w:bCs/>
          <w:color w:val="000000"/>
        </w:rPr>
        <w:t>ий</w:t>
      </w:r>
      <w:r w:rsidRPr="00C40E18">
        <w:t xml:space="preserve"> вестник» и размещению на официальном  сайте администрации </w:t>
      </w:r>
      <w:r>
        <w:t xml:space="preserve">Северотатарского сельсовета Татарского района Новосибирской области в информационно – телекоммуникационной </w:t>
      </w:r>
      <w:r w:rsidRPr="00C40E18">
        <w:t xml:space="preserve"> сети Интернет.</w:t>
      </w:r>
    </w:p>
    <w:p w:rsidR="004D07F9" w:rsidRPr="00C40E18" w:rsidRDefault="004D07F9" w:rsidP="004D07F9">
      <w:pPr>
        <w:pStyle w:val="af1"/>
        <w:rPr>
          <w:rFonts w:ascii="Times New Roman" w:hAnsi="Times New Roman"/>
          <w:sz w:val="24"/>
          <w:szCs w:val="24"/>
        </w:rPr>
      </w:pPr>
    </w:p>
    <w:p w:rsidR="004D07F9" w:rsidRDefault="004D07F9" w:rsidP="004D07F9">
      <w:pPr>
        <w:pStyle w:val="af1"/>
        <w:rPr>
          <w:rFonts w:ascii="Times New Roman" w:hAnsi="Times New Roman"/>
          <w:sz w:val="24"/>
          <w:szCs w:val="24"/>
        </w:rPr>
      </w:pPr>
    </w:p>
    <w:p w:rsidR="004D07F9" w:rsidRDefault="004D07F9" w:rsidP="004D07F9">
      <w:pPr>
        <w:pStyle w:val="af1"/>
        <w:rPr>
          <w:rFonts w:ascii="Times New Roman" w:hAnsi="Times New Roman"/>
          <w:sz w:val="24"/>
          <w:szCs w:val="24"/>
        </w:rPr>
      </w:pPr>
    </w:p>
    <w:p w:rsidR="004D07F9" w:rsidRPr="00C40E18" w:rsidRDefault="004D07F9" w:rsidP="004D07F9">
      <w:pPr>
        <w:pStyle w:val="af1"/>
        <w:rPr>
          <w:rFonts w:ascii="Times New Roman" w:hAnsi="Times New Roman"/>
          <w:sz w:val="24"/>
          <w:szCs w:val="24"/>
        </w:rPr>
      </w:pPr>
      <w:r w:rsidRPr="00C40E18">
        <w:rPr>
          <w:rFonts w:ascii="Times New Roman" w:hAnsi="Times New Roman"/>
          <w:sz w:val="24"/>
          <w:szCs w:val="24"/>
        </w:rPr>
        <w:t xml:space="preserve">Председатель Совета депутатов </w:t>
      </w:r>
    </w:p>
    <w:p w:rsidR="004D07F9" w:rsidRPr="00C40E18" w:rsidRDefault="004D07F9" w:rsidP="004D07F9">
      <w:pPr>
        <w:pStyle w:val="af1"/>
        <w:rPr>
          <w:rFonts w:ascii="Times New Roman" w:hAnsi="Times New Roman"/>
          <w:sz w:val="24"/>
          <w:szCs w:val="24"/>
        </w:rPr>
      </w:pPr>
      <w:r w:rsidRPr="00C40E18">
        <w:rPr>
          <w:rFonts w:ascii="Times New Roman" w:hAnsi="Times New Roman"/>
          <w:bCs/>
          <w:color w:val="000000"/>
          <w:sz w:val="24"/>
          <w:szCs w:val="24"/>
        </w:rPr>
        <w:t>Северотатарского</w:t>
      </w:r>
      <w:r w:rsidRPr="00C40E18">
        <w:rPr>
          <w:rFonts w:ascii="Times New Roman" w:hAnsi="Times New Roman"/>
          <w:sz w:val="24"/>
          <w:szCs w:val="24"/>
        </w:rPr>
        <w:t xml:space="preserve"> сельсовета </w:t>
      </w:r>
    </w:p>
    <w:p w:rsidR="004D07F9" w:rsidRPr="00C40E18" w:rsidRDefault="004D07F9" w:rsidP="004D07F9">
      <w:pPr>
        <w:pStyle w:val="af1"/>
        <w:rPr>
          <w:rFonts w:ascii="Times New Roman" w:hAnsi="Times New Roman"/>
          <w:sz w:val="24"/>
          <w:szCs w:val="24"/>
        </w:rPr>
      </w:pPr>
      <w:r w:rsidRPr="00C40E18">
        <w:rPr>
          <w:rFonts w:ascii="Times New Roman" w:hAnsi="Times New Roman"/>
          <w:sz w:val="24"/>
          <w:szCs w:val="24"/>
        </w:rPr>
        <w:t xml:space="preserve">Татарского района Новосибирской области                            </w:t>
      </w:r>
      <w:r w:rsidRPr="00C40E18">
        <w:rPr>
          <w:rFonts w:ascii="Times New Roman" w:hAnsi="Times New Roman"/>
          <w:sz w:val="24"/>
          <w:szCs w:val="24"/>
        </w:rPr>
        <w:tab/>
      </w:r>
      <w:r>
        <w:rPr>
          <w:rFonts w:ascii="Times New Roman" w:hAnsi="Times New Roman"/>
          <w:sz w:val="24"/>
          <w:szCs w:val="24"/>
        </w:rPr>
        <w:t xml:space="preserve">                </w:t>
      </w:r>
      <w:r w:rsidRPr="00C40E18">
        <w:rPr>
          <w:rFonts w:ascii="Times New Roman" w:hAnsi="Times New Roman"/>
          <w:sz w:val="24"/>
          <w:szCs w:val="24"/>
        </w:rPr>
        <w:t xml:space="preserve">     О.А. Васютина</w:t>
      </w:r>
    </w:p>
    <w:p w:rsidR="004D07F9" w:rsidRPr="00C40E18" w:rsidRDefault="004D07F9" w:rsidP="004D07F9">
      <w:pPr>
        <w:pStyle w:val="af1"/>
        <w:rPr>
          <w:rFonts w:ascii="Times New Roman" w:hAnsi="Times New Roman"/>
          <w:sz w:val="24"/>
          <w:szCs w:val="24"/>
        </w:rPr>
      </w:pPr>
    </w:p>
    <w:p w:rsidR="004D07F9" w:rsidRPr="00C40E18" w:rsidRDefault="004D07F9" w:rsidP="004D07F9">
      <w:pPr>
        <w:pStyle w:val="af1"/>
        <w:rPr>
          <w:rFonts w:ascii="Times New Roman" w:hAnsi="Times New Roman"/>
          <w:sz w:val="24"/>
          <w:szCs w:val="24"/>
        </w:rPr>
      </w:pPr>
      <w:r w:rsidRPr="00C40E18">
        <w:rPr>
          <w:rFonts w:ascii="Times New Roman" w:hAnsi="Times New Roman"/>
          <w:sz w:val="24"/>
          <w:szCs w:val="24"/>
        </w:rPr>
        <w:t xml:space="preserve">Глава </w:t>
      </w:r>
      <w:r w:rsidRPr="00C40E18">
        <w:rPr>
          <w:rFonts w:ascii="Times New Roman" w:hAnsi="Times New Roman"/>
          <w:bCs/>
          <w:color w:val="000000"/>
          <w:sz w:val="24"/>
          <w:szCs w:val="24"/>
        </w:rPr>
        <w:t>Северотатарского</w:t>
      </w:r>
      <w:r w:rsidRPr="00C40E18">
        <w:rPr>
          <w:rFonts w:ascii="Times New Roman" w:hAnsi="Times New Roman"/>
          <w:sz w:val="24"/>
          <w:szCs w:val="24"/>
        </w:rPr>
        <w:t xml:space="preserve"> сельсовета</w:t>
      </w:r>
    </w:p>
    <w:p w:rsidR="004D07F9" w:rsidRDefault="004D07F9" w:rsidP="004D07F9">
      <w:pPr>
        <w:pStyle w:val="af1"/>
        <w:rPr>
          <w:rFonts w:ascii="Times New Roman" w:hAnsi="Times New Roman"/>
          <w:sz w:val="24"/>
          <w:szCs w:val="24"/>
        </w:rPr>
      </w:pPr>
      <w:r w:rsidRPr="00C40E18">
        <w:rPr>
          <w:rFonts w:ascii="Times New Roman" w:hAnsi="Times New Roman"/>
          <w:sz w:val="24"/>
          <w:szCs w:val="24"/>
        </w:rPr>
        <w:t>Татарского района Новосибирской области                                                     Н.Е. Бур</w:t>
      </w:r>
      <w:r>
        <w:rPr>
          <w:rFonts w:ascii="Times New Roman" w:hAnsi="Times New Roman"/>
          <w:sz w:val="24"/>
          <w:szCs w:val="24"/>
        </w:rPr>
        <w:t>ыкин</w:t>
      </w:r>
    </w:p>
    <w:p w:rsidR="004D07F9" w:rsidRDefault="004D07F9" w:rsidP="004D07F9">
      <w:pPr>
        <w:pStyle w:val="af1"/>
        <w:rPr>
          <w:rFonts w:ascii="Times New Roman" w:hAnsi="Times New Roman"/>
          <w:sz w:val="24"/>
          <w:szCs w:val="24"/>
        </w:rPr>
      </w:pPr>
    </w:p>
    <w:p w:rsidR="004D07F9" w:rsidRDefault="004D07F9" w:rsidP="004D07F9">
      <w:pPr>
        <w:pStyle w:val="af1"/>
        <w:rPr>
          <w:rFonts w:ascii="Times New Roman" w:hAnsi="Times New Roman"/>
          <w:sz w:val="24"/>
          <w:szCs w:val="24"/>
        </w:rPr>
      </w:pPr>
    </w:p>
    <w:p w:rsidR="004D07F9" w:rsidRDefault="004D07F9" w:rsidP="00777414">
      <w:pPr>
        <w:tabs>
          <w:tab w:val="num" w:pos="200"/>
        </w:tabs>
        <w:ind w:left="4536"/>
        <w:jc w:val="center"/>
        <w:outlineLvl w:val="0"/>
      </w:pPr>
    </w:p>
    <w:p w:rsidR="004D07F9" w:rsidRDefault="004D07F9" w:rsidP="00777414">
      <w:pPr>
        <w:tabs>
          <w:tab w:val="num" w:pos="200"/>
        </w:tabs>
        <w:ind w:left="4536"/>
        <w:jc w:val="center"/>
        <w:outlineLvl w:val="0"/>
      </w:pPr>
    </w:p>
    <w:p w:rsidR="004D07F9" w:rsidRDefault="004D07F9" w:rsidP="00777414">
      <w:pPr>
        <w:tabs>
          <w:tab w:val="num" w:pos="200"/>
        </w:tabs>
        <w:ind w:left="4536"/>
        <w:jc w:val="center"/>
        <w:outlineLvl w:val="0"/>
      </w:pPr>
    </w:p>
    <w:p w:rsidR="004D07F9" w:rsidRDefault="004D07F9" w:rsidP="00777414">
      <w:pPr>
        <w:tabs>
          <w:tab w:val="num" w:pos="200"/>
        </w:tabs>
        <w:ind w:left="4536"/>
        <w:jc w:val="center"/>
        <w:outlineLvl w:val="0"/>
      </w:pPr>
    </w:p>
    <w:p w:rsidR="004D07F9" w:rsidRDefault="004D07F9" w:rsidP="00777414">
      <w:pPr>
        <w:tabs>
          <w:tab w:val="num" w:pos="200"/>
        </w:tabs>
        <w:ind w:left="4536"/>
        <w:jc w:val="center"/>
        <w:outlineLvl w:val="0"/>
      </w:pPr>
    </w:p>
    <w:p w:rsidR="00190A84" w:rsidRDefault="00190A84" w:rsidP="00777414">
      <w:pPr>
        <w:tabs>
          <w:tab w:val="num" w:pos="200"/>
        </w:tabs>
        <w:ind w:left="4536"/>
        <w:jc w:val="center"/>
        <w:outlineLvl w:val="0"/>
      </w:pPr>
    </w:p>
    <w:p w:rsidR="004F51E7" w:rsidRPr="002F567C" w:rsidRDefault="004F51E7" w:rsidP="00777414">
      <w:pPr>
        <w:tabs>
          <w:tab w:val="num" w:pos="200"/>
        </w:tabs>
        <w:ind w:left="4536"/>
        <w:jc w:val="center"/>
        <w:outlineLvl w:val="0"/>
      </w:pPr>
      <w:r w:rsidRPr="002F567C">
        <w:t>УТВЕРЖДЕНО</w:t>
      </w:r>
    </w:p>
    <w:p w:rsidR="004F51E7" w:rsidRPr="00F06DC6" w:rsidRDefault="004F51E7" w:rsidP="00777414">
      <w:pPr>
        <w:ind w:left="4536"/>
        <w:jc w:val="center"/>
        <w:rPr>
          <w:color w:val="000000"/>
        </w:rPr>
      </w:pPr>
      <w:r w:rsidRPr="00F06DC6">
        <w:rPr>
          <w:color w:val="000000"/>
        </w:rPr>
        <w:t xml:space="preserve">решением </w:t>
      </w:r>
      <w:r w:rsidRPr="00F06DC6">
        <w:rPr>
          <w:bCs/>
          <w:color w:val="000000"/>
        </w:rPr>
        <w:t xml:space="preserve">Совета депутатов </w:t>
      </w:r>
      <w:r w:rsidR="00F06DC6" w:rsidRPr="00F06DC6">
        <w:rPr>
          <w:bCs/>
          <w:color w:val="000000"/>
        </w:rPr>
        <w:t xml:space="preserve">Северотатарского </w:t>
      </w:r>
      <w:r w:rsidRPr="00F06DC6">
        <w:rPr>
          <w:bCs/>
          <w:color w:val="000000"/>
        </w:rPr>
        <w:t xml:space="preserve">сельсовета </w:t>
      </w:r>
      <w:r w:rsidR="00F06DC6">
        <w:rPr>
          <w:bCs/>
          <w:color w:val="000000"/>
        </w:rPr>
        <w:t xml:space="preserve">Татарского района Новосибирской </w:t>
      </w:r>
      <w:r w:rsidRPr="00F06DC6">
        <w:rPr>
          <w:bCs/>
          <w:color w:val="000000"/>
        </w:rPr>
        <w:t>области</w:t>
      </w:r>
    </w:p>
    <w:p w:rsidR="004F51E7" w:rsidRPr="002F567C" w:rsidRDefault="00435CE0" w:rsidP="00777414">
      <w:pPr>
        <w:tabs>
          <w:tab w:val="num" w:pos="200"/>
        </w:tabs>
        <w:ind w:left="4536"/>
        <w:jc w:val="center"/>
        <w:outlineLvl w:val="0"/>
      </w:pPr>
      <w:r>
        <w:t>от  29</w:t>
      </w:r>
      <w:r w:rsidR="004F51E7">
        <w:t>.09.</w:t>
      </w:r>
      <w:r w:rsidR="004F51E7" w:rsidRPr="002F567C">
        <w:t>2021 №</w:t>
      </w:r>
      <w:r>
        <w:t>31</w:t>
      </w:r>
    </w:p>
    <w:p w:rsidR="004F51E7" w:rsidRPr="002F567C" w:rsidRDefault="004F51E7" w:rsidP="00777414">
      <w:pPr>
        <w:ind w:firstLine="567"/>
        <w:jc w:val="right"/>
        <w:rPr>
          <w:color w:val="000000"/>
        </w:rPr>
      </w:pPr>
    </w:p>
    <w:p w:rsidR="004F51E7" w:rsidRPr="002F567C" w:rsidRDefault="004F51E7" w:rsidP="00777414">
      <w:pPr>
        <w:ind w:firstLine="567"/>
        <w:jc w:val="right"/>
        <w:rPr>
          <w:color w:val="000000"/>
        </w:rPr>
      </w:pPr>
    </w:p>
    <w:p w:rsidR="008116A3" w:rsidRDefault="004F51E7" w:rsidP="00777414">
      <w:pPr>
        <w:spacing w:line="360" w:lineRule="auto"/>
        <w:jc w:val="center"/>
        <w:rPr>
          <w:b/>
          <w:bCs/>
          <w:color w:val="000000"/>
        </w:rPr>
      </w:pPr>
      <w:r w:rsidRPr="002F567C">
        <w:rPr>
          <w:b/>
          <w:bCs/>
          <w:color w:val="000000"/>
        </w:rPr>
        <w:t>Положение</w:t>
      </w:r>
    </w:p>
    <w:p w:rsidR="004F51E7" w:rsidRDefault="004F51E7" w:rsidP="00777414">
      <w:pPr>
        <w:spacing w:line="360" w:lineRule="auto"/>
        <w:jc w:val="center"/>
        <w:rPr>
          <w:b/>
          <w:bCs/>
          <w:color w:val="000000"/>
        </w:rPr>
      </w:pPr>
      <w:r w:rsidRPr="002F567C">
        <w:rPr>
          <w:b/>
          <w:bCs/>
          <w:color w:val="000000"/>
        </w:rPr>
        <w:t xml:space="preserve"> </w:t>
      </w:r>
      <w:r w:rsidR="008116A3">
        <w:rPr>
          <w:b/>
          <w:bCs/>
          <w:color w:val="000000"/>
        </w:rPr>
        <w:t>о</w:t>
      </w:r>
      <w:r w:rsidRPr="002F567C">
        <w:rPr>
          <w:b/>
          <w:bCs/>
          <w:color w:val="000000"/>
        </w:rPr>
        <w:t xml:space="preserve"> муниципальном жилищном контроле </w:t>
      </w:r>
    </w:p>
    <w:p w:rsidR="004F51E7" w:rsidRPr="002F567C" w:rsidRDefault="004F51E7" w:rsidP="00742B31">
      <w:pPr>
        <w:jc w:val="center"/>
        <w:rPr>
          <w:b/>
          <w:i/>
          <w:iCs/>
        </w:rPr>
      </w:pPr>
      <w:r w:rsidRPr="002F567C">
        <w:rPr>
          <w:b/>
          <w:bCs/>
          <w:color w:val="000000"/>
        </w:rPr>
        <w:t xml:space="preserve">на территории </w:t>
      </w:r>
      <w:r w:rsidR="008116A3" w:rsidRPr="008116A3">
        <w:rPr>
          <w:b/>
          <w:bCs/>
          <w:color w:val="000000"/>
        </w:rPr>
        <w:t>Северотатарского</w:t>
      </w:r>
      <w:r w:rsidRPr="002F567C">
        <w:rPr>
          <w:b/>
          <w:color w:val="000000"/>
        </w:rPr>
        <w:t xml:space="preserve"> сельсовета Татарского района Новосибирской области</w:t>
      </w:r>
    </w:p>
    <w:p w:rsidR="004F51E7" w:rsidRPr="002F567C" w:rsidRDefault="004F51E7" w:rsidP="00742B31">
      <w:pPr>
        <w:jc w:val="center"/>
      </w:pPr>
    </w:p>
    <w:p w:rsidR="004F51E7" w:rsidRPr="002F567C" w:rsidRDefault="004F51E7" w:rsidP="00777414">
      <w:pPr>
        <w:spacing w:line="360" w:lineRule="auto"/>
        <w:jc w:val="center"/>
      </w:pPr>
      <w:r w:rsidRPr="002F567C">
        <w:rPr>
          <w:b/>
          <w:bCs/>
          <w:color w:val="000000"/>
        </w:rPr>
        <w:br/>
      </w:r>
    </w:p>
    <w:p w:rsidR="004F51E7" w:rsidRPr="002F567C" w:rsidRDefault="004F51E7" w:rsidP="00777414">
      <w:pPr>
        <w:pStyle w:val="ConsPlusNormal"/>
        <w:spacing w:line="360" w:lineRule="auto"/>
        <w:ind w:firstLine="0"/>
        <w:jc w:val="center"/>
        <w:rPr>
          <w:rFonts w:ascii="Times New Roman" w:hAnsi="Times New Roman" w:cs="Times New Roman"/>
          <w:b/>
          <w:bCs/>
          <w:color w:val="000000"/>
          <w:sz w:val="24"/>
          <w:szCs w:val="24"/>
        </w:rPr>
      </w:pPr>
      <w:r w:rsidRPr="002F567C">
        <w:rPr>
          <w:rFonts w:ascii="Times New Roman" w:hAnsi="Times New Roman" w:cs="Times New Roman"/>
          <w:b/>
          <w:bCs/>
          <w:color w:val="000000"/>
          <w:sz w:val="24"/>
          <w:szCs w:val="24"/>
        </w:rPr>
        <w:t>1. Общие положения</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 xml:space="preserve">1.1. Настоящее Положение устанавливает порядок осуществления муниципального жилищного контроля </w:t>
      </w:r>
      <w:r>
        <w:rPr>
          <w:rFonts w:ascii="Times New Roman" w:hAnsi="Times New Roman" w:cs="Times New Roman"/>
          <w:color w:val="000000"/>
          <w:sz w:val="24"/>
          <w:szCs w:val="24"/>
        </w:rPr>
        <w:t xml:space="preserve">на территории </w:t>
      </w:r>
      <w:r w:rsidR="008116A3">
        <w:rPr>
          <w:bCs/>
          <w:color w:val="000000"/>
        </w:rPr>
        <w:t>Северотатарского</w:t>
      </w:r>
      <w:r>
        <w:rPr>
          <w:rFonts w:ascii="Times New Roman" w:hAnsi="Times New Roman" w:cs="Times New Roman"/>
          <w:color w:val="000000"/>
          <w:sz w:val="24"/>
          <w:szCs w:val="24"/>
        </w:rPr>
        <w:t xml:space="preserve"> сельсовета Татарского района Новосибирской области </w:t>
      </w:r>
      <w:r w:rsidRPr="002F567C">
        <w:rPr>
          <w:rFonts w:ascii="Times New Roman" w:hAnsi="Times New Roman" w:cs="Times New Roman"/>
          <w:color w:val="000000"/>
          <w:sz w:val="24"/>
          <w:szCs w:val="24"/>
        </w:rPr>
        <w:t>(далее – муниципальный жилищный контроль).</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2) требований к формированию фондов капитального ремонта;</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4) требований к предоставлению коммунальных услуг собственникам и пользователям помещений в многоквартирных домах и жилых домов;</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 xml:space="preserve">5) правил изменения размера платы за содержание жилого помещения в случае оказания услуг и выполнения работ по управлению, содержанию и ремонту общего </w:t>
      </w:r>
      <w:r w:rsidRPr="002F567C">
        <w:rPr>
          <w:rFonts w:ascii="Times New Roman" w:hAnsi="Times New Roman" w:cs="Times New Roman"/>
          <w:color w:val="000000"/>
          <w:sz w:val="24"/>
          <w:szCs w:val="24"/>
        </w:rPr>
        <w:lastRenderedPageBreak/>
        <w:t>имущества в многоквартирном доме ненадлежащего качества и (или) с перерывами, превышающими установленную продолжительность;</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6) правил содержания общего имущества в многоквартирном доме и правил изменения размера платы за содержание жилого помещения;</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10) требований к обеспечению доступности для инвалидов помещений в многоквартирных домах;</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11) требований к предоставлению жилых помещений в наемных домах социального использования.</w:t>
      </w:r>
    </w:p>
    <w:p w:rsidR="004F51E7" w:rsidRPr="002F567C" w:rsidRDefault="004F51E7" w:rsidP="00777414">
      <w:pPr>
        <w:spacing w:line="360" w:lineRule="auto"/>
        <w:ind w:firstLine="709"/>
        <w:contextualSpacing/>
        <w:jc w:val="both"/>
        <w:rPr>
          <w:color w:val="000000"/>
        </w:rPr>
      </w:pPr>
      <w:r w:rsidRPr="002F567C">
        <w:rPr>
          <w:color w:val="000000"/>
        </w:rPr>
        <w:t xml:space="preserve">1.3. Муниципальный жилищный контроль осуществляется администрацией </w:t>
      </w:r>
      <w:r w:rsidR="004C1ABD">
        <w:rPr>
          <w:bCs/>
          <w:color w:val="000000"/>
        </w:rPr>
        <w:t>Северотатарского</w:t>
      </w:r>
      <w:r>
        <w:rPr>
          <w:color w:val="000000"/>
        </w:rPr>
        <w:t xml:space="preserve"> сельсовета Татарского района Новосибирской области </w:t>
      </w:r>
      <w:r w:rsidRPr="002F567C">
        <w:rPr>
          <w:color w:val="000000"/>
        </w:rPr>
        <w:t>(далее – администрация).</w:t>
      </w:r>
    </w:p>
    <w:p w:rsidR="004F51E7" w:rsidRPr="002F567C" w:rsidRDefault="004F51E7" w:rsidP="00777414">
      <w:pPr>
        <w:spacing w:line="360" w:lineRule="auto"/>
        <w:ind w:firstLine="709"/>
        <w:contextualSpacing/>
        <w:jc w:val="both"/>
      </w:pPr>
      <w:r w:rsidRPr="002F567C">
        <w:rPr>
          <w:color w:val="000000"/>
        </w:rPr>
        <w:t xml:space="preserve">1.4. Должностными лицами администрации, уполномоченными осуществлять муниципальный жилищный контроль, являются </w:t>
      </w:r>
      <w:r>
        <w:rPr>
          <w:color w:val="000000"/>
        </w:rPr>
        <w:t xml:space="preserve">специалист администрации </w:t>
      </w:r>
      <w:r w:rsidR="004C1ABD">
        <w:rPr>
          <w:bCs/>
          <w:color w:val="000000"/>
        </w:rPr>
        <w:t>Северотатарского</w:t>
      </w:r>
      <w:r w:rsidR="004C1ABD">
        <w:rPr>
          <w:color w:val="000000"/>
        </w:rPr>
        <w:t xml:space="preserve"> </w:t>
      </w:r>
      <w:r>
        <w:rPr>
          <w:color w:val="000000"/>
        </w:rPr>
        <w:t xml:space="preserve">сельсовета Татарского района Новосибирской области </w:t>
      </w:r>
      <w:r w:rsidRPr="002F567C">
        <w:rPr>
          <w:color w:val="000000"/>
        </w:rPr>
        <w:t>(далее также – должностные лица, уполномоченные осуществлять контроль)</w:t>
      </w:r>
      <w:r w:rsidRPr="002F567C">
        <w:rPr>
          <w:i/>
          <w:iCs/>
          <w:color w:val="000000"/>
        </w:rPr>
        <w:t>.</w:t>
      </w:r>
      <w:r w:rsidRPr="002F567C">
        <w:rPr>
          <w:color w:val="00000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4F51E7" w:rsidRPr="002F567C" w:rsidRDefault="004F51E7" w:rsidP="00777414">
      <w:pPr>
        <w:spacing w:line="360" w:lineRule="auto"/>
        <w:ind w:firstLine="709"/>
        <w:contextualSpacing/>
        <w:jc w:val="both"/>
      </w:pPr>
      <w:r w:rsidRPr="002F567C">
        <w:rPr>
          <w:color w:val="000000"/>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2F567C">
        <w:rPr>
          <w:rStyle w:val="a3"/>
          <w:rFonts w:ascii="Times New Roman" w:hAnsi="Times New Roman"/>
          <w:color w:val="000000"/>
          <w:sz w:val="24"/>
          <w:szCs w:val="24"/>
        </w:rPr>
        <w:t>закона</w:t>
      </w:r>
      <w:r w:rsidRPr="002F567C">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 </w:t>
      </w:r>
      <w:r w:rsidRPr="002F567C">
        <w:rPr>
          <w:rFonts w:ascii="Times New Roman" w:hAnsi="Times New Roman" w:cs="Times New Roman"/>
          <w:color w:val="000000"/>
          <w:sz w:val="24"/>
          <w:szCs w:val="24"/>
        </w:rPr>
        <w:lastRenderedPageBreak/>
        <w:t xml:space="preserve">Жилищного кодекса Российской Федерации, Федерального </w:t>
      </w:r>
      <w:r w:rsidRPr="002F567C">
        <w:rPr>
          <w:rStyle w:val="a3"/>
          <w:rFonts w:ascii="Times New Roman" w:hAnsi="Times New Roman"/>
          <w:color w:val="000000"/>
          <w:sz w:val="24"/>
          <w:szCs w:val="24"/>
        </w:rPr>
        <w:t>закона</w:t>
      </w:r>
      <w:r w:rsidRPr="002F567C">
        <w:rPr>
          <w:rFonts w:ascii="Times New Roman" w:hAnsi="Times New Roman" w:cs="Times New Roman"/>
          <w:color w:val="000000"/>
          <w:sz w:val="24"/>
          <w:szCs w:val="24"/>
        </w:rPr>
        <w:t xml:space="preserve"> от 06.10.2003 № 131-ФЗ «Об общих принципах организации местного самоуправления в Российской Федерации».</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 xml:space="preserve">1.6. Объектами </w:t>
      </w:r>
      <w:bookmarkStart w:id="4" w:name="_Hlk77676821"/>
      <w:r w:rsidRPr="002F567C">
        <w:rPr>
          <w:rFonts w:ascii="Times New Roman" w:hAnsi="Times New Roman" w:cs="Times New Roman"/>
          <w:color w:val="000000"/>
          <w:sz w:val="24"/>
          <w:szCs w:val="24"/>
        </w:rPr>
        <w:t xml:space="preserve">муниципального жилищного контроля </w:t>
      </w:r>
      <w:bookmarkEnd w:id="4"/>
      <w:r w:rsidRPr="002F567C">
        <w:rPr>
          <w:rFonts w:ascii="Times New Roman" w:hAnsi="Times New Roman" w:cs="Times New Roman"/>
          <w:color w:val="000000"/>
          <w:sz w:val="24"/>
          <w:szCs w:val="24"/>
        </w:rPr>
        <w:t>являются:</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 xml:space="preserve">1) деятельность, действия (бездействие) контролируемых лиц, в рамках которых должны соблюдаться обязательные требования, </w:t>
      </w:r>
      <w:bookmarkStart w:id="5" w:name="_Hlk77763353"/>
      <w:bookmarkStart w:id="6" w:name="_Hlk77763765"/>
      <w:r w:rsidRPr="002F567C">
        <w:rPr>
          <w:rFonts w:ascii="Times New Roman" w:hAnsi="Times New Roman" w:cs="Times New Roman"/>
          <w:color w:val="000000"/>
          <w:sz w:val="24"/>
          <w:szCs w:val="24"/>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5"/>
      <w:r w:rsidRPr="002F567C">
        <w:rPr>
          <w:rFonts w:ascii="Times New Roman" w:hAnsi="Times New Roman" w:cs="Times New Roman"/>
          <w:color w:val="000000"/>
          <w:sz w:val="24"/>
          <w:szCs w:val="24"/>
        </w:rPr>
        <w:t>;</w:t>
      </w:r>
      <w:bookmarkEnd w:id="6"/>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w:t>
      </w:r>
      <w:r w:rsidRPr="002F567C">
        <w:rPr>
          <w:rFonts w:ascii="Times New Roman" w:hAnsi="Times New Roman" w:cs="Times New Roman"/>
          <w:sz w:val="24"/>
          <w:szCs w:val="24"/>
        </w:rPr>
        <w:t xml:space="preserve"> </w:t>
      </w:r>
      <w:r w:rsidRPr="002F567C">
        <w:rPr>
          <w:rFonts w:ascii="Times New Roman" w:hAnsi="Times New Roman" w:cs="Times New Roman"/>
          <w:color w:val="000000"/>
          <w:sz w:val="24"/>
          <w:szCs w:val="24"/>
        </w:rPr>
        <w:t>указанные в подпунктах 1 – 11 пункта 1.2 настоящего Положения.</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1.8. Система оценки и управления рисками при осуществлении муниципального жилищного контроля не применяется</w:t>
      </w:r>
      <w:r w:rsidRPr="002F567C">
        <w:rPr>
          <w:rStyle w:val="ac"/>
          <w:rFonts w:ascii="Times New Roman" w:hAnsi="Times New Roman"/>
          <w:color w:val="000000"/>
          <w:sz w:val="24"/>
          <w:szCs w:val="24"/>
        </w:rPr>
        <w:footnoteReference w:id="2"/>
      </w:r>
      <w:r w:rsidRPr="002F567C">
        <w:rPr>
          <w:rFonts w:ascii="Times New Roman" w:hAnsi="Times New Roman" w:cs="Times New Roman"/>
          <w:color w:val="000000"/>
          <w:sz w:val="24"/>
          <w:szCs w:val="24"/>
        </w:rPr>
        <w:t>.</w:t>
      </w:r>
    </w:p>
    <w:p w:rsidR="004F51E7" w:rsidRPr="002F567C" w:rsidRDefault="004F51E7" w:rsidP="00777414">
      <w:pPr>
        <w:pStyle w:val="ConsPlusNormal"/>
        <w:spacing w:line="360" w:lineRule="auto"/>
        <w:ind w:firstLine="0"/>
        <w:jc w:val="center"/>
        <w:rPr>
          <w:rFonts w:ascii="Times New Roman" w:hAnsi="Times New Roman" w:cs="Times New Roman"/>
          <w:color w:val="000000"/>
          <w:sz w:val="24"/>
          <w:szCs w:val="24"/>
        </w:rPr>
      </w:pPr>
      <w:bookmarkStart w:id="7" w:name="Par61"/>
      <w:bookmarkEnd w:id="7"/>
    </w:p>
    <w:p w:rsidR="004F51E7" w:rsidRPr="002F567C" w:rsidRDefault="004F51E7" w:rsidP="00777414">
      <w:pPr>
        <w:pStyle w:val="ConsPlusNormal"/>
        <w:ind w:firstLine="0"/>
        <w:jc w:val="center"/>
        <w:rPr>
          <w:rFonts w:ascii="Times New Roman" w:hAnsi="Times New Roman" w:cs="Times New Roman"/>
          <w:b/>
          <w:bCs/>
          <w:color w:val="000000"/>
          <w:sz w:val="24"/>
          <w:szCs w:val="24"/>
        </w:rPr>
      </w:pPr>
      <w:r w:rsidRPr="002F567C">
        <w:rPr>
          <w:rFonts w:ascii="Times New Roman" w:hAnsi="Times New Roman" w:cs="Times New Roman"/>
          <w:b/>
          <w:bCs/>
          <w:color w:val="000000"/>
          <w:sz w:val="24"/>
          <w:szCs w:val="24"/>
        </w:rPr>
        <w:t>2. Профилактика рисков причинения вреда (ущерба) охраняемым законом ценностям</w:t>
      </w:r>
    </w:p>
    <w:p w:rsidR="004F51E7" w:rsidRPr="002F567C" w:rsidRDefault="004F51E7" w:rsidP="00777414">
      <w:pPr>
        <w:pStyle w:val="ConsPlusNormal"/>
        <w:ind w:firstLine="0"/>
        <w:jc w:val="center"/>
        <w:rPr>
          <w:rFonts w:ascii="Times New Roman" w:hAnsi="Times New Roman" w:cs="Times New Roman"/>
          <w:b/>
          <w:bCs/>
          <w:color w:val="000000"/>
          <w:sz w:val="24"/>
          <w:szCs w:val="24"/>
        </w:rPr>
      </w:pPr>
    </w:p>
    <w:p w:rsidR="004F51E7" w:rsidRPr="002F567C" w:rsidRDefault="004F51E7" w:rsidP="00777414">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2.1. Администрация осуществляет муниципальный жилищный контроль в том числе посредством проведения профилактических мероприятий.</w:t>
      </w:r>
    </w:p>
    <w:p w:rsidR="004F51E7" w:rsidRPr="002F567C" w:rsidRDefault="004F51E7" w:rsidP="00777414">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4F51E7" w:rsidRPr="002F567C" w:rsidRDefault="004F51E7" w:rsidP="00777414">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4F51E7" w:rsidRPr="002F567C" w:rsidRDefault="004F51E7" w:rsidP="00777414">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 xml:space="preserve">2.4. Профилактические мероприятия осуществляются на основании программы профилактики рисков причинения вреда (ущерба) охраняемым законом ценностям, </w:t>
      </w:r>
      <w:r w:rsidRPr="002F567C">
        <w:rPr>
          <w:rFonts w:ascii="Times New Roman" w:hAnsi="Times New Roman" w:cs="Times New Roman"/>
          <w:color w:val="000000"/>
          <w:sz w:val="24"/>
          <w:szCs w:val="24"/>
        </w:rPr>
        <w:lastRenderedPageBreak/>
        <w:t>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4F51E7" w:rsidRPr="002F567C" w:rsidRDefault="004F51E7" w:rsidP="00777414">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(заместителю главы) </w:t>
      </w:r>
      <w:r w:rsidR="004C1ABD">
        <w:rPr>
          <w:bCs/>
          <w:color w:val="000000"/>
        </w:rPr>
        <w:t>Северотатарского</w:t>
      </w:r>
      <w:r w:rsidR="004C1ABD">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сельсовета Татарского района Новосибирской области </w:t>
      </w:r>
      <w:r w:rsidRPr="002F567C">
        <w:rPr>
          <w:rFonts w:ascii="Times New Roman" w:hAnsi="Times New Roman" w:cs="Times New Roman"/>
          <w:color w:val="000000"/>
          <w:sz w:val="24"/>
          <w:szCs w:val="24"/>
        </w:rPr>
        <w:t>для принятия решения о проведении контрольных мероприятий.</w:t>
      </w:r>
    </w:p>
    <w:p w:rsidR="004F51E7" w:rsidRPr="002F567C" w:rsidRDefault="004F51E7" w:rsidP="00777414">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2.5. При осуществлении администрацией муниципального жилищного контроля могут проводиться следующие виды профилактических мероприятий:</w:t>
      </w:r>
    </w:p>
    <w:p w:rsidR="004F51E7" w:rsidRPr="002F567C" w:rsidRDefault="004F51E7" w:rsidP="00777414">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1) информирование;</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2) обобщение правоприменительной практики;</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3) объявление предостережений;</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4) консультирование;</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5) профилактический визит</w:t>
      </w:r>
      <w:r w:rsidRPr="002F567C">
        <w:rPr>
          <w:rStyle w:val="ac"/>
          <w:rFonts w:ascii="Times New Roman" w:hAnsi="Times New Roman"/>
          <w:color w:val="000000"/>
          <w:sz w:val="24"/>
          <w:szCs w:val="24"/>
        </w:rPr>
        <w:footnoteReference w:id="3"/>
      </w:r>
      <w:r w:rsidRPr="002F567C">
        <w:rPr>
          <w:rFonts w:ascii="Times New Roman" w:hAnsi="Times New Roman" w:cs="Times New Roman"/>
          <w:color w:val="000000"/>
          <w:sz w:val="24"/>
          <w:szCs w:val="24"/>
        </w:rPr>
        <w:t>.</w:t>
      </w:r>
    </w:p>
    <w:p w:rsidR="004F51E7" w:rsidRPr="002F567C" w:rsidRDefault="004F51E7" w:rsidP="00777414">
      <w:pPr>
        <w:spacing w:line="360" w:lineRule="auto"/>
        <w:ind w:firstLine="709"/>
        <w:jc w:val="both"/>
        <w:rPr>
          <w:color w:val="000000"/>
        </w:rPr>
      </w:pPr>
      <w:r w:rsidRPr="002F567C">
        <w:rPr>
          <w:color w:val="000000"/>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2F567C">
        <w:rPr>
          <w:rStyle w:val="ac"/>
          <w:color w:val="000000"/>
        </w:rPr>
        <w:footnoteReference w:id="4"/>
      </w:r>
      <w:r w:rsidRPr="002F567C">
        <w:rPr>
          <w:color w:val="000000"/>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2F567C">
        <w:rPr>
          <w:color w:val="000000"/>
          <w:shd w:val="clear" w:color="auto" w:fill="FFFFFF"/>
        </w:rPr>
        <w:t xml:space="preserve">доступ к специальному разделу должен осуществляться с главной (основной) страницы </w:t>
      </w:r>
      <w:r w:rsidRPr="002F567C">
        <w:rPr>
          <w:color w:val="000000"/>
        </w:rPr>
        <w:t>официального сайта администрации</w:t>
      </w:r>
      <w:r w:rsidRPr="002F567C">
        <w:rPr>
          <w:color w:val="000000"/>
          <w:shd w:val="clear" w:color="auto" w:fill="FFFFFF"/>
        </w:rPr>
        <w:t>)</w:t>
      </w:r>
      <w:r w:rsidRPr="002F567C">
        <w:rPr>
          <w:color w:val="000000"/>
        </w:rPr>
        <w:t>, в средствах массовой информации,</w:t>
      </w:r>
      <w:r w:rsidRPr="002F567C">
        <w:rPr>
          <w:color w:val="000000"/>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4F51E7" w:rsidRPr="00C82BFE" w:rsidRDefault="004F51E7" w:rsidP="00777414">
      <w:pPr>
        <w:pStyle w:val="ConsPlusNormal"/>
        <w:spacing w:line="360" w:lineRule="auto"/>
        <w:ind w:firstLine="709"/>
        <w:jc w:val="both"/>
        <w:rPr>
          <w:rFonts w:ascii="Times New Roman" w:hAnsi="Times New Roman" w:cs="Times New Roman"/>
          <w:color w:val="FF0000"/>
          <w:sz w:val="24"/>
          <w:szCs w:val="24"/>
        </w:rPr>
      </w:pPr>
      <w:r w:rsidRPr="002F567C">
        <w:rPr>
          <w:rFonts w:ascii="Times New Roman" w:hAnsi="Times New Roman" w:cs="Times New Roman"/>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7" w:history="1">
        <w:r w:rsidRPr="002F567C">
          <w:rPr>
            <w:rStyle w:val="a3"/>
            <w:rFonts w:ascii="Times New Roman" w:hAnsi="Times New Roman"/>
            <w:color w:val="000000"/>
            <w:sz w:val="24"/>
            <w:szCs w:val="24"/>
          </w:rPr>
          <w:t>частью 3 статьи 46</w:t>
        </w:r>
      </w:hyperlink>
      <w:r w:rsidRPr="002F567C">
        <w:rPr>
          <w:rFonts w:ascii="Times New Roman" w:hAnsi="Times New Roman" w:cs="Times New Roman"/>
          <w:color w:val="000000"/>
          <w:sz w:val="24"/>
          <w:szCs w:val="24"/>
        </w:rPr>
        <w:t xml:space="preserve"> </w:t>
      </w:r>
      <w:r w:rsidRPr="00C82BFE">
        <w:rPr>
          <w:rFonts w:ascii="Times New Roman" w:hAnsi="Times New Roman" w:cs="Times New Roman"/>
          <w:color w:val="FF0000"/>
          <w:sz w:val="24"/>
          <w:szCs w:val="24"/>
        </w:rPr>
        <w:t>Федерального закона от 31.07.2020 № 248-ФЗ «О государственном контроле (надзоре) и муниципальном контроле в Российской Федерации».</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lastRenderedPageBreak/>
        <w:t xml:space="preserve">Администрация также вправе информировать население </w:t>
      </w:r>
      <w:r w:rsidR="004C1ABD">
        <w:rPr>
          <w:bCs/>
          <w:color w:val="000000"/>
        </w:rPr>
        <w:t>Северотатарского</w:t>
      </w:r>
      <w:r>
        <w:rPr>
          <w:rFonts w:ascii="Times New Roman" w:hAnsi="Times New Roman" w:cs="Times New Roman"/>
          <w:color w:val="000000"/>
          <w:sz w:val="24"/>
          <w:szCs w:val="24"/>
        </w:rPr>
        <w:t xml:space="preserve"> сельсовета Татарского района Новосибирской области</w:t>
      </w:r>
      <w:r w:rsidRPr="002F567C">
        <w:rPr>
          <w:rFonts w:ascii="Times New Roman" w:hAnsi="Times New Roman" w:cs="Times New Roman"/>
          <w:i/>
          <w:iCs/>
          <w:color w:val="000000"/>
          <w:sz w:val="24"/>
          <w:szCs w:val="24"/>
        </w:rPr>
        <w:t xml:space="preserve"> </w:t>
      </w:r>
      <w:r w:rsidRPr="002F567C">
        <w:rPr>
          <w:rFonts w:ascii="Times New Roman" w:hAnsi="Times New Roman" w:cs="Times New Roman"/>
          <w:color w:val="000000"/>
          <w:sz w:val="24"/>
          <w:szCs w:val="24"/>
        </w:rPr>
        <w:t>на собраниях и конференциях граждан об обязательных требованиях, предъявляемых к объектам контроля.</w:t>
      </w:r>
    </w:p>
    <w:p w:rsidR="004F51E7" w:rsidRPr="002F567C" w:rsidRDefault="004F51E7" w:rsidP="00777414">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администрации.</w:t>
      </w:r>
      <w:r w:rsidRPr="002F567C">
        <w:rPr>
          <w:rFonts w:ascii="Times New Roman" w:hAnsi="Times New Roman" w:cs="Times New Roman"/>
          <w:i/>
          <w:iCs/>
          <w:color w:val="000000"/>
          <w:sz w:val="24"/>
          <w:szCs w:val="24"/>
        </w:rPr>
        <w:t xml:space="preserve"> </w:t>
      </w:r>
      <w:r w:rsidRPr="002F567C">
        <w:rPr>
          <w:rFonts w:ascii="Times New Roman" w:hAnsi="Times New Roman" w:cs="Times New Roman"/>
          <w:color w:val="000000"/>
          <w:sz w:val="24"/>
          <w:szCs w:val="24"/>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4F51E7" w:rsidRPr="002F567C" w:rsidRDefault="004F51E7" w:rsidP="00777414">
      <w:pPr>
        <w:spacing w:line="360" w:lineRule="auto"/>
        <w:ind w:firstLine="709"/>
        <w:jc w:val="both"/>
        <w:rPr>
          <w:color w:val="000000"/>
        </w:rPr>
      </w:pPr>
      <w:r w:rsidRPr="002F567C">
        <w:rPr>
          <w:color w:val="000000"/>
        </w:rPr>
        <w:t>2.8. Предостережение о недопустимости нарушения обязательных требований и предложение</w:t>
      </w:r>
      <w:r w:rsidRPr="002F567C">
        <w:rPr>
          <w:color w:val="000000"/>
          <w:shd w:val="clear" w:color="auto" w:fill="FFFFFF"/>
        </w:rPr>
        <w:t xml:space="preserve"> принять меры по обеспечению соблюдения обязательных требований</w:t>
      </w:r>
      <w:r w:rsidRPr="002F567C">
        <w:rPr>
          <w:color w:val="000000"/>
        </w:rPr>
        <w:t xml:space="preserve"> объявляются контролируемому лицу в случае наличия у администрации сведений о готовящихся нарушениях обязательных требований </w:t>
      </w:r>
      <w:r w:rsidRPr="002F567C">
        <w:rPr>
          <w:color w:val="000000"/>
          <w:shd w:val="clear" w:color="auto" w:fill="FFFFFF"/>
        </w:rPr>
        <w:t>или признаках нарушений обязательных требований </w:t>
      </w:r>
      <w:r w:rsidRPr="002F567C">
        <w:rPr>
          <w:color w:val="000000"/>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Pr>
          <w:color w:val="000000"/>
        </w:rPr>
        <w:t xml:space="preserve">администрации </w:t>
      </w:r>
      <w:r w:rsidR="004C1ABD">
        <w:rPr>
          <w:bCs/>
          <w:color w:val="000000"/>
        </w:rPr>
        <w:t>Северотатарского</w:t>
      </w:r>
      <w:r w:rsidR="004C1ABD">
        <w:rPr>
          <w:color w:val="000000"/>
        </w:rPr>
        <w:t xml:space="preserve"> </w:t>
      </w:r>
      <w:r>
        <w:rPr>
          <w:color w:val="000000"/>
        </w:rPr>
        <w:t xml:space="preserve">сельсовета Татарского района Новосибирской области  </w:t>
      </w:r>
      <w:r w:rsidRPr="002F567C">
        <w:rPr>
          <w:color w:val="000000"/>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4F51E7" w:rsidRPr="002F567C" w:rsidRDefault="004F51E7" w:rsidP="00777414">
      <w:pPr>
        <w:spacing w:line="360" w:lineRule="auto"/>
        <w:ind w:firstLine="709"/>
        <w:jc w:val="both"/>
        <w:rPr>
          <w:color w:val="000000"/>
        </w:rPr>
      </w:pPr>
      <w:r w:rsidRPr="002F567C">
        <w:rPr>
          <w:color w:val="000000"/>
        </w:rPr>
        <w:t xml:space="preserve">Предостережение о недопустимости нарушения обязательных требований оформляется в соответствии с формой, утвержденной </w:t>
      </w:r>
      <w:r w:rsidRPr="002F567C">
        <w:rPr>
          <w:color w:val="000000"/>
          <w:shd w:val="clear" w:color="auto" w:fill="FFFFFF"/>
        </w:rPr>
        <w:t>приказом Министерства экономического развития Российской Федерации от 31.03.2021 № 151</w:t>
      </w:r>
      <w:r w:rsidRPr="002F567C">
        <w:rPr>
          <w:color w:val="000000"/>
        </w:rPr>
        <w:br/>
      </w:r>
      <w:r w:rsidRPr="002F567C">
        <w:rPr>
          <w:color w:val="000000"/>
          <w:shd w:val="clear" w:color="auto" w:fill="FFFFFF"/>
        </w:rPr>
        <w:t>«О типовых формах документов, используемых контрольным (надзорным) органом»</w:t>
      </w:r>
      <w:r w:rsidRPr="002F567C">
        <w:rPr>
          <w:color w:val="000000"/>
        </w:rPr>
        <w:t xml:space="preserve">. </w:t>
      </w:r>
    </w:p>
    <w:p w:rsidR="004F51E7" w:rsidRPr="002F567C" w:rsidRDefault="004F51E7" w:rsidP="00777414">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4F51E7" w:rsidRPr="002F567C" w:rsidRDefault="004F51E7" w:rsidP="00777414">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 xml:space="preserve">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w:t>
      </w:r>
      <w:r w:rsidRPr="002F567C">
        <w:rPr>
          <w:rFonts w:ascii="Times New Roman" w:hAnsi="Times New Roman" w:cs="Times New Roman"/>
          <w:color w:val="000000"/>
          <w:sz w:val="24"/>
          <w:szCs w:val="24"/>
        </w:rPr>
        <w:lastRenderedPageBreak/>
        <w:t>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4F51E7" w:rsidRPr="002F567C" w:rsidRDefault="004F51E7" w:rsidP="00777414">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4F51E7" w:rsidRPr="002F567C" w:rsidRDefault="004F51E7" w:rsidP="00777414">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 xml:space="preserve">Личный прием граждан проводится главой </w:t>
      </w:r>
      <w:r w:rsidR="004C1ABD">
        <w:rPr>
          <w:bCs/>
          <w:color w:val="000000"/>
        </w:rPr>
        <w:t>Северотатарского</w:t>
      </w:r>
      <w:r w:rsidR="004C1ABD" w:rsidRPr="00BF7571">
        <w:rPr>
          <w:rFonts w:ascii="Times New Roman" w:hAnsi="Times New Roman" w:cs="Times New Roman"/>
          <w:iCs/>
          <w:color w:val="000000"/>
          <w:sz w:val="24"/>
          <w:szCs w:val="24"/>
        </w:rPr>
        <w:t xml:space="preserve"> </w:t>
      </w:r>
      <w:r w:rsidRPr="00BF7571">
        <w:rPr>
          <w:rFonts w:ascii="Times New Roman" w:hAnsi="Times New Roman" w:cs="Times New Roman"/>
          <w:iCs/>
          <w:color w:val="000000"/>
          <w:sz w:val="24"/>
          <w:szCs w:val="24"/>
        </w:rPr>
        <w:t xml:space="preserve">сельсовета </w:t>
      </w:r>
      <w:r>
        <w:rPr>
          <w:rFonts w:ascii="Times New Roman" w:hAnsi="Times New Roman" w:cs="Times New Roman"/>
          <w:iCs/>
          <w:color w:val="000000"/>
          <w:sz w:val="24"/>
          <w:szCs w:val="24"/>
        </w:rPr>
        <w:t>Т</w:t>
      </w:r>
      <w:r w:rsidRPr="00BF7571">
        <w:rPr>
          <w:rFonts w:ascii="Times New Roman" w:hAnsi="Times New Roman" w:cs="Times New Roman"/>
          <w:iCs/>
          <w:color w:val="000000"/>
          <w:sz w:val="24"/>
          <w:szCs w:val="24"/>
        </w:rPr>
        <w:t>атарского района Новосибирской области</w:t>
      </w:r>
      <w:r w:rsidRPr="00BF7571">
        <w:rPr>
          <w:rFonts w:ascii="Times New Roman" w:hAnsi="Times New Roman" w:cs="Times New Roman"/>
          <w:color w:val="000000"/>
          <w:sz w:val="24"/>
          <w:szCs w:val="24"/>
        </w:rPr>
        <w:t xml:space="preserve"> </w:t>
      </w:r>
      <w:r w:rsidRPr="002F567C">
        <w:rPr>
          <w:rFonts w:ascii="Times New Roman" w:hAnsi="Times New Roman" w:cs="Times New Roman"/>
          <w:color w:val="000000"/>
          <w:sz w:val="24"/>
          <w:szCs w:val="24"/>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4F51E7" w:rsidRPr="002F567C" w:rsidRDefault="004F51E7" w:rsidP="00777414">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rsidR="004F51E7" w:rsidRPr="002F567C" w:rsidRDefault="004F51E7" w:rsidP="00777414">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1) организация и осуществление муниципального жилищного контроля;</w:t>
      </w:r>
    </w:p>
    <w:p w:rsidR="004F51E7" w:rsidRPr="002F567C" w:rsidRDefault="004F51E7" w:rsidP="00777414">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rsidR="004F51E7" w:rsidRPr="002F567C" w:rsidRDefault="004F51E7" w:rsidP="00777414">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3) порядок обжалования действий (бездействия) должностных лиц, уполномоченных осуществлять муниципальный жилищный контроль;</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4F51E7" w:rsidRPr="002F567C" w:rsidRDefault="004F51E7" w:rsidP="00777414">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4F51E7" w:rsidRPr="002F567C" w:rsidRDefault="004F51E7" w:rsidP="00777414">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4F51E7" w:rsidRPr="002F567C" w:rsidRDefault="004F51E7" w:rsidP="00777414">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2) за время консультирования предоставить в устной форме ответ на поставленные вопросы невозможно;</w:t>
      </w:r>
    </w:p>
    <w:p w:rsidR="004F51E7" w:rsidRPr="002F567C" w:rsidRDefault="004F51E7" w:rsidP="00777414">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3) ответ на поставленные вопросы требует дополнительного запроса сведений.</w:t>
      </w:r>
    </w:p>
    <w:p w:rsidR="004F51E7" w:rsidRPr="002F567C" w:rsidRDefault="004F51E7" w:rsidP="00777414">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4F51E7" w:rsidRPr="002F567C" w:rsidRDefault="004F51E7" w:rsidP="00777414">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lastRenderedPageBreak/>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4F51E7" w:rsidRPr="002F567C" w:rsidRDefault="004F51E7" w:rsidP="00777414">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4F51E7" w:rsidRPr="002F567C" w:rsidRDefault="004F51E7" w:rsidP="00777414">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Должностными лицами, уполномоченными осуществлять муниципальный жилищный контроль, ведется журнал учета консультирований.</w:t>
      </w:r>
    </w:p>
    <w:p w:rsidR="004F51E7" w:rsidRPr="002F567C" w:rsidRDefault="004F51E7" w:rsidP="00777414">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4C1ABD">
        <w:rPr>
          <w:bCs/>
          <w:color w:val="000000"/>
        </w:rPr>
        <w:t>Северотатарского</w:t>
      </w:r>
      <w:r w:rsidRPr="00BF7571">
        <w:rPr>
          <w:rFonts w:ascii="Times New Roman" w:hAnsi="Times New Roman" w:cs="Times New Roman"/>
          <w:iCs/>
          <w:color w:val="000000"/>
          <w:sz w:val="24"/>
          <w:szCs w:val="24"/>
        </w:rPr>
        <w:t xml:space="preserve"> сельсовета </w:t>
      </w:r>
      <w:r>
        <w:rPr>
          <w:rFonts w:ascii="Times New Roman" w:hAnsi="Times New Roman" w:cs="Times New Roman"/>
          <w:iCs/>
          <w:color w:val="000000"/>
          <w:sz w:val="24"/>
          <w:szCs w:val="24"/>
        </w:rPr>
        <w:t>Т</w:t>
      </w:r>
      <w:r w:rsidRPr="00BF7571">
        <w:rPr>
          <w:rFonts w:ascii="Times New Roman" w:hAnsi="Times New Roman" w:cs="Times New Roman"/>
          <w:iCs/>
          <w:color w:val="000000"/>
          <w:sz w:val="24"/>
          <w:szCs w:val="24"/>
        </w:rPr>
        <w:t>атарского района Новосибирской области</w:t>
      </w:r>
      <w:r w:rsidRPr="002F567C">
        <w:rPr>
          <w:rFonts w:ascii="Times New Roman" w:hAnsi="Times New Roman" w:cs="Times New Roman"/>
          <w:color w:val="000000"/>
          <w:sz w:val="24"/>
          <w:szCs w:val="24"/>
        </w:rPr>
        <w:t xml:space="preserve"> или должностным лицом, уполномоченным осуществлять муниципальный жилищный контроль.</w:t>
      </w:r>
    </w:p>
    <w:p w:rsidR="004F51E7" w:rsidRPr="002F567C" w:rsidRDefault="004F51E7" w:rsidP="00777414">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sz w:val="24"/>
          <w:szCs w:val="24"/>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4F51E7" w:rsidRPr="002F567C" w:rsidRDefault="004F51E7" w:rsidP="00777414">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4F51E7" w:rsidRPr="002F567C" w:rsidRDefault="004F51E7" w:rsidP="00777414">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p>
    <w:p w:rsidR="004F51E7" w:rsidRPr="002F567C" w:rsidRDefault="004F51E7" w:rsidP="00777414">
      <w:pPr>
        <w:pStyle w:val="ConsPlusNormal"/>
        <w:spacing w:line="360" w:lineRule="auto"/>
        <w:ind w:firstLine="0"/>
        <w:jc w:val="center"/>
        <w:rPr>
          <w:rFonts w:ascii="Times New Roman" w:hAnsi="Times New Roman" w:cs="Times New Roman"/>
          <w:b/>
          <w:bCs/>
          <w:color w:val="000000"/>
          <w:sz w:val="24"/>
          <w:szCs w:val="24"/>
        </w:rPr>
      </w:pPr>
      <w:r w:rsidRPr="002F567C">
        <w:rPr>
          <w:rFonts w:ascii="Times New Roman" w:hAnsi="Times New Roman" w:cs="Times New Roman"/>
          <w:b/>
          <w:bCs/>
          <w:color w:val="000000"/>
          <w:sz w:val="24"/>
          <w:szCs w:val="24"/>
        </w:rPr>
        <w:t>3. Осуществление контрольных мероприятий и контрольных действий</w:t>
      </w:r>
    </w:p>
    <w:p w:rsidR="004F51E7" w:rsidRPr="002F567C" w:rsidRDefault="004F51E7" w:rsidP="00777414">
      <w:pPr>
        <w:pStyle w:val="ConsPlusNormal"/>
        <w:spacing w:line="360" w:lineRule="auto"/>
        <w:ind w:firstLine="0"/>
        <w:jc w:val="center"/>
        <w:rPr>
          <w:rFonts w:ascii="Times New Roman" w:hAnsi="Times New Roman" w:cs="Times New Roman"/>
          <w:b/>
          <w:bCs/>
          <w:color w:val="000000"/>
          <w:sz w:val="24"/>
          <w:szCs w:val="24"/>
        </w:rPr>
      </w:pPr>
    </w:p>
    <w:p w:rsidR="004F51E7" w:rsidRPr="002F567C" w:rsidRDefault="004F51E7" w:rsidP="00777414">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4F51E7" w:rsidRPr="002F567C" w:rsidRDefault="004F51E7" w:rsidP="00777414">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 xml:space="preserve">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w:t>
      </w:r>
      <w:r w:rsidRPr="002F567C">
        <w:rPr>
          <w:rFonts w:ascii="Times New Roman" w:hAnsi="Times New Roman" w:cs="Times New Roman"/>
          <w:color w:val="000000"/>
          <w:sz w:val="24"/>
          <w:szCs w:val="24"/>
        </w:rPr>
        <w:lastRenderedPageBreak/>
        <w:t>представительств, обособленных структурных подразделений), получения письменных объяснений, инструментального обследования);</w:t>
      </w:r>
    </w:p>
    <w:p w:rsidR="004F51E7" w:rsidRPr="002F567C" w:rsidRDefault="004F51E7" w:rsidP="00777414">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4F51E7" w:rsidRPr="002F567C" w:rsidRDefault="004F51E7" w:rsidP="00777414">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4F51E7" w:rsidRPr="002F567C" w:rsidRDefault="004F51E7" w:rsidP="00777414">
      <w:pPr>
        <w:spacing w:line="360" w:lineRule="auto"/>
        <w:ind w:firstLine="709"/>
        <w:jc w:val="both"/>
        <w:rPr>
          <w:color w:val="000000"/>
        </w:rPr>
      </w:pPr>
      <w:r w:rsidRPr="002F567C">
        <w:rPr>
          <w:color w:val="000000"/>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2F567C">
        <w:rPr>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2F567C">
        <w:rPr>
          <w:color w:val="000000"/>
        </w:rPr>
        <w:t>);</w:t>
      </w:r>
    </w:p>
    <w:p w:rsidR="004F51E7" w:rsidRPr="002F567C" w:rsidRDefault="004F51E7" w:rsidP="00777414">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4F51E7" w:rsidRPr="002F567C" w:rsidRDefault="004F51E7" w:rsidP="00777414">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 xml:space="preserve">3.3. </w:t>
      </w:r>
      <w:bookmarkStart w:id="8" w:name="_Hlk79507688"/>
      <w:r w:rsidRPr="002F567C">
        <w:rPr>
          <w:rFonts w:ascii="Times New Roman" w:hAnsi="Times New Roman" w:cs="Times New Roman"/>
          <w:color w:val="000000"/>
          <w:sz w:val="24"/>
          <w:szCs w:val="24"/>
        </w:rPr>
        <w:t>Контрольные мероприятия, указанные в подпунктах 1 – 4 пункта 3.1 настоящего Положения, проводятся в форме внеплановых мероприятий.</w:t>
      </w:r>
    </w:p>
    <w:p w:rsidR="004F51E7" w:rsidRPr="002F567C" w:rsidRDefault="004F51E7" w:rsidP="00777414">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sz w:val="24"/>
          <w:szCs w:val="24"/>
        </w:rPr>
        <w:t>Внеплановые контрольные мероприятия могут проводиться только после согласования с органами прокуратуры.</w:t>
      </w:r>
    </w:p>
    <w:bookmarkEnd w:id="8"/>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3.4. Основанием для проведения контрольных мероприятий, проводимых с взаимодействием с контролируемыми лицами, является:</w:t>
      </w:r>
    </w:p>
    <w:p w:rsidR="004F51E7" w:rsidRPr="002F567C" w:rsidRDefault="004F51E7" w:rsidP="00777414">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4F51E7" w:rsidRPr="002F567C" w:rsidRDefault="004F51E7" w:rsidP="00777414">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lastRenderedPageBreak/>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r w:rsidRPr="002F567C">
        <w:rPr>
          <w:rFonts w:ascii="Times New Roman" w:hAnsi="Times New Roman" w:cs="Times New Roman"/>
          <w:sz w:val="24"/>
          <w:szCs w:val="24"/>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2F567C">
        <w:rPr>
          <w:rFonts w:ascii="Times New Roman" w:hAnsi="Times New Roman" w:cs="Times New Roman"/>
          <w:color w:val="000000"/>
          <w:sz w:val="24"/>
          <w:szCs w:val="24"/>
        </w:rPr>
        <w:t>Президента Российской Федерации или поручением Правительства Российской Федерации</w:t>
      </w:r>
      <w:r w:rsidRPr="002F567C">
        <w:rPr>
          <w:rFonts w:ascii="Times New Roman" w:hAnsi="Times New Roman" w:cs="Times New Roman"/>
          <w:sz w:val="24"/>
          <w:szCs w:val="24"/>
        </w:rPr>
        <w:t xml:space="preserve"> не установлено иное)</w:t>
      </w:r>
      <w:r w:rsidRPr="002F567C">
        <w:rPr>
          <w:rFonts w:ascii="Times New Roman" w:hAnsi="Times New Roman" w:cs="Times New Roman"/>
          <w:color w:val="000000"/>
          <w:sz w:val="24"/>
          <w:szCs w:val="24"/>
        </w:rPr>
        <w:t>;</w:t>
      </w:r>
    </w:p>
    <w:p w:rsidR="004F51E7" w:rsidRPr="002F567C" w:rsidRDefault="004F51E7" w:rsidP="00777414">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4F51E7" w:rsidRPr="004C1ABD" w:rsidRDefault="004F51E7" w:rsidP="00777414">
      <w:pPr>
        <w:pStyle w:val="ConsPlusNormal"/>
        <w:spacing w:line="360" w:lineRule="auto"/>
        <w:ind w:firstLine="709"/>
        <w:jc w:val="both"/>
        <w:rPr>
          <w:rFonts w:ascii="Times New Roman" w:hAnsi="Times New Roman" w:cs="Times New Roman"/>
          <w:color w:val="FF0000"/>
          <w:sz w:val="24"/>
          <w:szCs w:val="24"/>
        </w:rPr>
      </w:pPr>
      <w:r w:rsidRPr="004C1ABD">
        <w:rPr>
          <w:rFonts w:ascii="Times New Roman" w:hAnsi="Times New Roman" w:cs="Times New Roman"/>
          <w:color w:val="FF0000"/>
          <w:sz w:val="24"/>
          <w:szCs w:val="24"/>
        </w:rPr>
        <w:t>3.5. Индикаторы риска нарушения обязательных требований указаны в приложении № 1 к настоящему Положению.</w:t>
      </w:r>
    </w:p>
    <w:p w:rsidR="004F51E7" w:rsidRPr="002F567C" w:rsidRDefault="004F51E7" w:rsidP="00777414">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Перечень индикаторов риска нарушения обязательных требований размещается на официальном сайте администрации</w:t>
      </w:r>
      <w:r w:rsidRPr="002F567C">
        <w:rPr>
          <w:rFonts w:ascii="Times New Roman" w:hAnsi="Times New Roman" w:cs="Times New Roman"/>
          <w:sz w:val="24"/>
          <w:szCs w:val="24"/>
        </w:rPr>
        <w:t xml:space="preserve"> </w:t>
      </w:r>
      <w:r w:rsidRPr="002F567C">
        <w:rPr>
          <w:rFonts w:ascii="Times New Roman" w:hAnsi="Times New Roman" w:cs="Times New Roman"/>
          <w:color w:val="000000"/>
          <w:sz w:val="24"/>
          <w:szCs w:val="24"/>
        </w:rPr>
        <w:t>в специальном разделе, посвященном контрольной деятельности.</w:t>
      </w:r>
    </w:p>
    <w:p w:rsidR="004F51E7" w:rsidRPr="002F567C" w:rsidRDefault="004F51E7" w:rsidP="00777414">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4F51E7" w:rsidRPr="002F567C" w:rsidRDefault="004F51E7" w:rsidP="00777414">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 xml:space="preserve">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w:t>
      </w:r>
      <w:r w:rsidRPr="002F567C">
        <w:rPr>
          <w:rFonts w:ascii="Times New Roman" w:hAnsi="Times New Roman" w:cs="Times New Roman"/>
          <w:color w:val="000000"/>
          <w:sz w:val="24"/>
          <w:szCs w:val="24"/>
        </w:rPr>
        <w:lastRenderedPageBreak/>
        <w:t>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rsidR="004F51E7" w:rsidRPr="002F567C" w:rsidRDefault="004F51E7" w:rsidP="00777414">
      <w:pPr>
        <w:pStyle w:val="ConsPlusNormal"/>
        <w:spacing w:line="360" w:lineRule="auto"/>
        <w:ind w:firstLine="709"/>
        <w:jc w:val="both"/>
        <w:rPr>
          <w:rFonts w:ascii="Times New Roman" w:hAnsi="Times New Roman" w:cs="Times New Roman"/>
          <w:i/>
          <w:iCs/>
          <w:color w:val="000000"/>
          <w:sz w:val="24"/>
          <w:szCs w:val="24"/>
        </w:rPr>
      </w:pPr>
      <w:r w:rsidRPr="002F567C">
        <w:rPr>
          <w:rFonts w:ascii="Times New Roman" w:hAnsi="Times New Roman" w:cs="Times New Roman"/>
          <w:color w:val="000000"/>
          <w:sz w:val="24"/>
          <w:szCs w:val="24"/>
        </w:rPr>
        <w:t>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(заместителя главы)</w:t>
      </w:r>
      <w:r>
        <w:rPr>
          <w:rFonts w:ascii="Times New Roman" w:hAnsi="Times New Roman" w:cs="Times New Roman"/>
          <w:color w:val="000000"/>
          <w:sz w:val="24"/>
          <w:szCs w:val="24"/>
        </w:rPr>
        <w:t xml:space="preserve"> </w:t>
      </w:r>
      <w:r w:rsidRPr="00BF7571">
        <w:rPr>
          <w:rFonts w:ascii="Times New Roman" w:hAnsi="Times New Roman" w:cs="Times New Roman"/>
          <w:iCs/>
          <w:color w:val="000000"/>
          <w:sz w:val="24"/>
          <w:szCs w:val="24"/>
        </w:rPr>
        <w:t xml:space="preserve">администрации </w:t>
      </w:r>
      <w:r w:rsidR="004C1ABD">
        <w:rPr>
          <w:bCs/>
          <w:color w:val="000000"/>
        </w:rPr>
        <w:t>Северотатарского</w:t>
      </w:r>
      <w:r w:rsidRPr="00BF7571">
        <w:rPr>
          <w:rFonts w:ascii="Times New Roman" w:hAnsi="Times New Roman" w:cs="Times New Roman"/>
          <w:iCs/>
          <w:color w:val="000000"/>
          <w:sz w:val="24"/>
          <w:szCs w:val="24"/>
        </w:rPr>
        <w:t xml:space="preserve"> сельсовета </w:t>
      </w:r>
      <w:r>
        <w:rPr>
          <w:rFonts w:ascii="Times New Roman" w:hAnsi="Times New Roman" w:cs="Times New Roman"/>
          <w:iCs/>
          <w:color w:val="000000"/>
          <w:sz w:val="24"/>
          <w:szCs w:val="24"/>
        </w:rPr>
        <w:t>Т</w:t>
      </w:r>
      <w:r w:rsidRPr="00BF7571">
        <w:rPr>
          <w:rFonts w:ascii="Times New Roman" w:hAnsi="Times New Roman" w:cs="Times New Roman"/>
          <w:iCs/>
          <w:color w:val="000000"/>
          <w:sz w:val="24"/>
          <w:szCs w:val="24"/>
        </w:rPr>
        <w:t>атарского района Новосибирской области</w:t>
      </w:r>
      <w:r w:rsidRPr="002F567C">
        <w:rPr>
          <w:rFonts w:ascii="Times New Roman" w:hAnsi="Times New Roman" w:cs="Times New Roman"/>
          <w:i/>
          <w:iCs/>
          <w:color w:val="000000"/>
          <w:sz w:val="24"/>
          <w:szCs w:val="24"/>
        </w:rPr>
        <w:t xml:space="preserve">, </w:t>
      </w:r>
      <w:r w:rsidRPr="002F567C">
        <w:rPr>
          <w:rFonts w:ascii="Times New Roman" w:hAnsi="Times New Roman" w:cs="Times New Roman"/>
          <w:color w:val="000000"/>
          <w:sz w:val="24"/>
          <w:szCs w:val="24"/>
          <w:shd w:val="clear" w:color="auto" w:fill="FFFFFF"/>
        </w:rPr>
        <w:t>задания, содержащегося в планах работы администрации, в том числе в случаях, установленных</w:t>
      </w:r>
      <w:r w:rsidRPr="002F567C">
        <w:rPr>
          <w:rFonts w:ascii="Times New Roman" w:hAnsi="Times New Roman" w:cs="Times New Roman"/>
          <w:color w:val="000000"/>
          <w:sz w:val="24"/>
          <w:szCs w:val="24"/>
        </w:rPr>
        <w:t xml:space="preserve"> Федеральным </w:t>
      </w:r>
      <w:hyperlink r:id="rId8" w:history="1">
        <w:r w:rsidRPr="002F567C">
          <w:rPr>
            <w:rStyle w:val="a3"/>
            <w:rFonts w:ascii="Times New Roman" w:hAnsi="Times New Roman"/>
            <w:color w:val="000000"/>
            <w:sz w:val="24"/>
            <w:szCs w:val="24"/>
          </w:rPr>
          <w:t>законом</w:t>
        </w:r>
      </w:hyperlink>
      <w:r w:rsidRPr="002F567C">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9" w:history="1">
        <w:r w:rsidRPr="002F567C">
          <w:rPr>
            <w:rStyle w:val="a3"/>
            <w:rFonts w:ascii="Times New Roman" w:hAnsi="Times New Roman"/>
            <w:color w:val="000000"/>
            <w:sz w:val="24"/>
            <w:szCs w:val="24"/>
          </w:rPr>
          <w:t>законом</w:t>
        </w:r>
      </w:hyperlink>
      <w:r w:rsidRPr="002F567C">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4F51E7" w:rsidRPr="002F567C" w:rsidRDefault="004F51E7" w:rsidP="00777414">
      <w:pPr>
        <w:spacing w:line="360" w:lineRule="auto"/>
        <w:ind w:firstLine="709"/>
        <w:jc w:val="both"/>
        <w:rPr>
          <w:color w:val="000000"/>
        </w:rPr>
      </w:pPr>
      <w:r w:rsidRPr="002F567C">
        <w:rPr>
          <w:color w:val="000000"/>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2F567C">
        <w:rPr>
          <w:color w:val="000000"/>
          <w:shd w:val="clear" w:color="auto" w:fill="FFFFFF"/>
        </w:rPr>
        <w:t>распоряжением Правительства Российской Федерации от 19.04.2016 № 724-р перечнем</w:t>
      </w:r>
      <w:r w:rsidRPr="002F567C">
        <w:rPr>
          <w:color w:val="000000"/>
        </w:rPr>
        <w:t xml:space="preserve"> </w:t>
      </w:r>
      <w:r w:rsidRPr="002F567C">
        <w:rPr>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2F567C">
        <w:rPr>
          <w:color w:val="000000"/>
        </w:rPr>
        <w:t xml:space="preserve"> </w:t>
      </w:r>
      <w:hyperlink r:id="rId10" w:history="1">
        <w:r w:rsidRPr="002F567C">
          <w:rPr>
            <w:rStyle w:val="a3"/>
            <w:color w:val="000000"/>
          </w:rPr>
          <w:t>Правилами</w:t>
        </w:r>
      </w:hyperlink>
      <w:r w:rsidRPr="002F567C">
        <w:rPr>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shd w:val="clear" w:color="auto" w:fill="FFFFFF"/>
        </w:rPr>
      </w:pPr>
      <w:r w:rsidRPr="002F567C">
        <w:rPr>
          <w:rFonts w:ascii="Times New Roman" w:hAnsi="Times New Roman" w:cs="Times New Roman"/>
          <w:color w:val="000000"/>
          <w:sz w:val="24"/>
          <w:szCs w:val="24"/>
        </w:rPr>
        <w:lastRenderedPageBreak/>
        <w:t xml:space="preserve">3.11. </w:t>
      </w:r>
      <w:r w:rsidRPr="002F567C">
        <w:rPr>
          <w:rFonts w:ascii="Times New Roman" w:hAnsi="Times New Roman" w:cs="Times New Roman"/>
          <w:color w:val="000000"/>
          <w:sz w:val="24"/>
          <w:szCs w:val="24"/>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4F51E7" w:rsidRPr="002F567C" w:rsidRDefault="004F51E7" w:rsidP="00777414">
      <w:pPr>
        <w:spacing w:line="360" w:lineRule="auto"/>
        <w:ind w:firstLine="709"/>
        <w:jc w:val="both"/>
        <w:rPr>
          <w:color w:val="000000"/>
          <w:shd w:val="clear" w:color="auto" w:fill="FFFFFF"/>
        </w:rPr>
      </w:pPr>
      <w:r w:rsidRPr="002F567C">
        <w:rPr>
          <w:color w:val="000000"/>
        </w:rPr>
        <w:t xml:space="preserve">1) </w:t>
      </w:r>
      <w:r w:rsidRPr="002F567C">
        <w:rPr>
          <w:color w:val="000000"/>
          <w:shd w:val="clear" w:color="auto" w:fill="FFFFFF"/>
        </w:rPr>
        <w:t xml:space="preserve">отсутствие контролируемого лица либо его представителя не препятствует оценке </w:t>
      </w:r>
      <w:r w:rsidRPr="002F567C">
        <w:rPr>
          <w:color w:val="000000"/>
        </w:rPr>
        <w:t xml:space="preserve">должностным лицом, уполномоченным осуществлять муниципальный жилищный контроль, </w:t>
      </w:r>
      <w:r w:rsidRPr="002F567C">
        <w:rPr>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4F51E7" w:rsidRPr="002F567C" w:rsidRDefault="004F51E7" w:rsidP="00777414">
      <w:pPr>
        <w:spacing w:line="360" w:lineRule="auto"/>
        <w:ind w:firstLine="709"/>
        <w:jc w:val="both"/>
        <w:rPr>
          <w:color w:val="000000"/>
        </w:rPr>
      </w:pPr>
      <w:r w:rsidRPr="002F567C">
        <w:rPr>
          <w:color w:val="000000"/>
          <w:shd w:val="clear" w:color="auto" w:fill="FFFFFF"/>
        </w:rPr>
        <w:t xml:space="preserve">2) отсутствие признаков </w:t>
      </w:r>
      <w:r w:rsidRPr="002F567C">
        <w:rPr>
          <w:color w:val="000000"/>
        </w:rPr>
        <w:t>явной непосредственной угрозы причинения или фактического причинения вреда (ущерба) охраняемым законом ценностям;</w:t>
      </w:r>
    </w:p>
    <w:p w:rsidR="004F51E7" w:rsidRPr="002F567C" w:rsidRDefault="004F51E7" w:rsidP="00777414">
      <w:pPr>
        <w:spacing w:line="360" w:lineRule="auto"/>
        <w:ind w:firstLine="709"/>
        <w:jc w:val="both"/>
        <w:rPr>
          <w:color w:val="000000"/>
        </w:rPr>
      </w:pPr>
      <w:r w:rsidRPr="002F567C">
        <w:rPr>
          <w:color w:val="000000"/>
        </w:rPr>
        <w:t>3) имеются уважительные причины для отсутствия контролируемого лица (болезнь</w:t>
      </w:r>
      <w:r w:rsidRPr="002F567C">
        <w:rPr>
          <w:color w:val="000000"/>
          <w:shd w:val="clear" w:color="auto" w:fill="FFFFFF"/>
        </w:rPr>
        <w:t xml:space="preserve"> контролируемого лица</w:t>
      </w:r>
      <w:r w:rsidRPr="002F567C">
        <w:rPr>
          <w:color w:val="000000"/>
        </w:rPr>
        <w:t>, его командировка и т.п.) при проведении</w:t>
      </w:r>
      <w:r w:rsidRPr="002F567C">
        <w:rPr>
          <w:color w:val="000000"/>
          <w:shd w:val="clear" w:color="auto" w:fill="FFFFFF"/>
        </w:rPr>
        <w:t xml:space="preserve"> контрольного мероприятия</w:t>
      </w:r>
      <w:r w:rsidRPr="002F567C">
        <w:rPr>
          <w:color w:val="000000"/>
        </w:rPr>
        <w:t>.</w:t>
      </w:r>
    </w:p>
    <w:p w:rsidR="004F51E7" w:rsidRPr="002F567C" w:rsidRDefault="004F51E7" w:rsidP="00777414">
      <w:pPr>
        <w:pStyle w:val="s1"/>
        <w:spacing w:line="360" w:lineRule="auto"/>
        <w:ind w:firstLine="709"/>
        <w:rPr>
          <w:rFonts w:ascii="Times New Roman" w:hAnsi="Times New Roman" w:cs="Times New Roman"/>
          <w:color w:val="000000"/>
          <w:sz w:val="24"/>
          <w:szCs w:val="24"/>
        </w:rPr>
      </w:pPr>
      <w:r w:rsidRPr="002F567C">
        <w:rPr>
          <w:rFonts w:ascii="Times New Roman" w:hAnsi="Times New Roman" w:cs="Times New Roman"/>
          <w:color w:val="000000"/>
          <w:sz w:val="24"/>
          <w:szCs w:val="24"/>
        </w:rPr>
        <w:t xml:space="preserve">3.12. Срок проведения выездной проверки не может превышать 10 рабочих дней. </w:t>
      </w:r>
    </w:p>
    <w:p w:rsidR="004F51E7" w:rsidRPr="002D2F8A" w:rsidRDefault="004F51E7" w:rsidP="00777414">
      <w:pPr>
        <w:pStyle w:val="s1"/>
        <w:spacing w:line="360" w:lineRule="auto"/>
        <w:ind w:firstLine="709"/>
        <w:rPr>
          <w:rFonts w:ascii="Times New Roman" w:hAnsi="Times New Roman" w:cs="Times New Roman"/>
          <w:color w:val="FF0000"/>
          <w:sz w:val="24"/>
          <w:szCs w:val="24"/>
        </w:rPr>
      </w:pPr>
      <w:r w:rsidRPr="002F567C">
        <w:rPr>
          <w:rFonts w:ascii="Times New Roman" w:hAnsi="Times New Roman" w:cs="Times New Roman"/>
          <w:color w:val="000000"/>
          <w:sz w:val="24"/>
          <w:szCs w:val="24"/>
        </w:rPr>
        <w:t xml:space="preserve">В отношении одного субъекта малого предпринимательства общий срок </w:t>
      </w:r>
      <w:r w:rsidRPr="002D2F8A">
        <w:rPr>
          <w:rFonts w:ascii="Times New Roman" w:hAnsi="Times New Roman" w:cs="Times New Roman"/>
          <w:color w:val="FF0000"/>
          <w:sz w:val="24"/>
          <w:szCs w:val="24"/>
        </w:rPr>
        <w:t>взаимодействия в ходе проведения выездной проверки не может превышать 50 часов для малого предприятия и 15 часов для микропредприятия.</w:t>
      </w:r>
    </w:p>
    <w:p w:rsidR="004F51E7" w:rsidRPr="002F567C" w:rsidRDefault="004F51E7" w:rsidP="00777414">
      <w:pPr>
        <w:pStyle w:val="s1"/>
        <w:spacing w:line="360" w:lineRule="auto"/>
        <w:ind w:firstLine="709"/>
        <w:rPr>
          <w:rFonts w:ascii="Times New Roman" w:hAnsi="Times New Roman" w:cs="Times New Roman"/>
          <w:color w:val="000000"/>
          <w:sz w:val="24"/>
          <w:szCs w:val="24"/>
        </w:rPr>
      </w:pPr>
      <w:r w:rsidRPr="002F567C">
        <w:rPr>
          <w:rFonts w:ascii="Times New Roman" w:hAnsi="Times New Roman" w:cs="Times New Roman"/>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4F51E7" w:rsidRPr="002F567C" w:rsidRDefault="004F51E7" w:rsidP="00777414">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w:t>
      </w:r>
      <w:r w:rsidRPr="002F567C">
        <w:rPr>
          <w:rFonts w:ascii="Times New Roman" w:hAnsi="Times New Roman" w:cs="Times New Roman"/>
          <w:color w:val="000000"/>
          <w:sz w:val="24"/>
          <w:szCs w:val="24"/>
        </w:rPr>
        <w:lastRenderedPageBreak/>
        <w:t xml:space="preserve">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1" w:history="1">
        <w:r w:rsidRPr="002F567C">
          <w:rPr>
            <w:rStyle w:val="a3"/>
            <w:rFonts w:ascii="Times New Roman" w:hAnsi="Times New Roman"/>
            <w:color w:val="000000"/>
            <w:sz w:val="24"/>
            <w:szCs w:val="24"/>
          </w:rPr>
          <w:t>частью 2 статьи 90</w:t>
        </w:r>
      </w:hyperlink>
      <w:r w:rsidRPr="002F567C">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4F51E7" w:rsidRPr="002F567C" w:rsidRDefault="004F51E7" w:rsidP="00777414">
      <w:pPr>
        <w:spacing w:line="360" w:lineRule="auto"/>
        <w:ind w:firstLine="709"/>
        <w:jc w:val="both"/>
        <w:rPr>
          <w:color w:val="000000"/>
        </w:rPr>
      </w:pPr>
      <w:r w:rsidRPr="002F567C">
        <w:rPr>
          <w:color w:val="000000"/>
        </w:rPr>
        <w:t>Оформление акта производится на месте проведения контрольного мероприятия в день окончания проведения такого мероприятия,</w:t>
      </w:r>
      <w:r w:rsidRPr="002F567C">
        <w:rPr>
          <w:color w:val="000000"/>
          <w:shd w:val="clear" w:color="auto" w:fill="FFFFFF"/>
        </w:rPr>
        <w:t xml:space="preserve"> если иной порядок оформления акта не установлен Правительством Российской Федерации</w:t>
      </w:r>
      <w:r w:rsidRPr="002F567C">
        <w:rPr>
          <w:color w:val="000000"/>
        </w:rPr>
        <w:t>.</w:t>
      </w:r>
    </w:p>
    <w:p w:rsidR="004F51E7" w:rsidRPr="002F567C" w:rsidRDefault="004F51E7" w:rsidP="00777414">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4F51E7" w:rsidRPr="002F567C" w:rsidRDefault="004F51E7" w:rsidP="00777414">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3.16. Информация о контрольных мероприятиях размещается в Едином реестре контрольных (надзорных) мероприятий.</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 xml:space="preserve">3.17.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2F567C">
        <w:rPr>
          <w:rFonts w:ascii="Times New Roman" w:hAnsi="Times New Roman" w:cs="Times New Roman"/>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2F567C">
        <w:rPr>
          <w:rFonts w:ascii="Times New Roman" w:hAnsi="Times New Roman" w:cs="Times New Roman"/>
          <w:color w:val="000000"/>
          <w:sz w:val="24"/>
          <w:szCs w:val="24"/>
        </w:rPr>
        <w:t>Единый портал</w:t>
      </w:r>
      <w:r w:rsidRPr="002F567C">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lastRenderedPageBreak/>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2F567C">
        <w:rPr>
          <w:rFonts w:ascii="Times New Roman" w:hAnsi="Times New Roman" w:cs="Times New Roman"/>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2F567C">
        <w:rPr>
          <w:rFonts w:ascii="Times New Roman" w:hAnsi="Times New Roman" w:cs="Times New Roman"/>
          <w:color w:val="000000"/>
          <w:sz w:val="24"/>
          <w:szCs w:val="24"/>
        </w:rPr>
        <w:t xml:space="preserve"> Указанный гражданин вправе направлять администрации документы на бумажном носителе.</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2F567C">
        <w:rPr>
          <w:rFonts w:ascii="Times New Roman" w:hAnsi="Times New Roman" w:cs="Times New Roman"/>
          <w:color w:val="000000"/>
          <w:sz w:val="24"/>
          <w:szCs w:val="24"/>
          <w:shd w:val="clear" w:color="auto" w:fill="FFFFFF"/>
        </w:rPr>
        <w:t xml:space="preserve">Федерального закона </w:t>
      </w:r>
      <w:r w:rsidRPr="002F567C">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 и разделом 4 настоящего Положения</w:t>
      </w:r>
      <w:r w:rsidRPr="002F567C">
        <w:rPr>
          <w:rStyle w:val="ac"/>
          <w:rFonts w:ascii="Times New Roman" w:hAnsi="Times New Roman"/>
          <w:color w:val="000000"/>
          <w:sz w:val="24"/>
          <w:szCs w:val="24"/>
        </w:rPr>
        <w:footnoteReference w:id="5"/>
      </w:r>
      <w:r w:rsidRPr="002F567C">
        <w:rPr>
          <w:rFonts w:ascii="Times New Roman" w:hAnsi="Times New Roman" w:cs="Times New Roman"/>
          <w:color w:val="000000"/>
          <w:sz w:val="24"/>
          <w:szCs w:val="24"/>
        </w:rPr>
        <w:t>.</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4F51E7" w:rsidRPr="002F567C" w:rsidRDefault="004F51E7" w:rsidP="00777414">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4F51E7" w:rsidRPr="002F567C" w:rsidRDefault="004F51E7" w:rsidP="00777414">
      <w:pPr>
        <w:pStyle w:val="ConsPlusNormal"/>
        <w:spacing w:line="360" w:lineRule="auto"/>
        <w:ind w:firstLine="709"/>
        <w:jc w:val="both"/>
        <w:rPr>
          <w:rFonts w:ascii="Times New Roman" w:hAnsi="Times New Roman" w:cs="Times New Roman"/>
          <w:sz w:val="24"/>
          <w:szCs w:val="24"/>
        </w:rPr>
      </w:pPr>
      <w:bookmarkStart w:id="9" w:name="Par318"/>
      <w:bookmarkEnd w:id="9"/>
      <w:r w:rsidRPr="002F567C">
        <w:rPr>
          <w:rFonts w:ascii="Times New Roman" w:hAnsi="Times New Roman" w:cs="Times New Roman"/>
          <w:color w:val="000000"/>
          <w:sz w:val="24"/>
          <w:szCs w:val="24"/>
        </w:rPr>
        <w:t xml:space="preserve">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w:t>
      </w:r>
      <w:r w:rsidRPr="002F567C">
        <w:rPr>
          <w:rFonts w:ascii="Times New Roman" w:hAnsi="Times New Roman" w:cs="Times New Roman"/>
          <w:color w:val="000000"/>
          <w:sz w:val="24"/>
          <w:szCs w:val="24"/>
        </w:rPr>
        <w:lastRenderedPageBreak/>
        <w:t>устранения и (или) о проведении мероприятий по предотвращению причинения вреда (ущерба) охраняемым законом ценностям;</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4F51E7" w:rsidRPr="002F567C" w:rsidRDefault="004F51E7" w:rsidP="00777414">
      <w:pPr>
        <w:spacing w:line="360" w:lineRule="auto"/>
        <w:ind w:firstLine="709"/>
        <w:jc w:val="both"/>
        <w:rPr>
          <w:color w:val="000000"/>
        </w:rPr>
      </w:pPr>
      <w:r w:rsidRPr="002F567C">
        <w:rPr>
          <w:color w:val="000000"/>
        </w:rPr>
        <w:t xml:space="preserve">4) </w:t>
      </w:r>
      <w:r w:rsidRPr="002F567C">
        <w:rPr>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2F567C">
        <w:rPr>
          <w:color w:val="000000"/>
        </w:rPr>
        <w:t>;</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3.21.</w:t>
      </w:r>
      <w:r w:rsidRPr="002F567C">
        <w:rPr>
          <w:rFonts w:ascii="Times New Roman" w:hAnsi="Times New Roman" w:cs="Times New Roman"/>
          <w:sz w:val="24"/>
          <w:szCs w:val="24"/>
        </w:rPr>
        <w:t xml:space="preserve"> </w:t>
      </w:r>
      <w:r w:rsidRPr="002F567C">
        <w:rPr>
          <w:rFonts w:ascii="Times New Roman" w:hAnsi="Times New Roman" w:cs="Times New Roman"/>
          <w:color w:val="000000"/>
          <w:sz w:val="24"/>
          <w:szCs w:val="24"/>
        </w:rPr>
        <w:t>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w:t>
      </w:r>
      <w:r>
        <w:rPr>
          <w:rFonts w:ascii="Times New Roman" w:hAnsi="Times New Roman" w:cs="Times New Roman"/>
          <w:sz w:val="24"/>
          <w:szCs w:val="24"/>
        </w:rPr>
        <w:t xml:space="preserve"> Новосибирской области</w:t>
      </w:r>
      <w:r w:rsidRPr="002F567C">
        <w:rPr>
          <w:rFonts w:ascii="Times New Roman" w:hAnsi="Times New Roman" w:cs="Times New Roman"/>
          <w:color w:val="000000"/>
          <w:sz w:val="24"/>
          <w:szCs w:val="24"/>
        </w:rPr>
        <w:t>, органами местного самоуправления, правоохранительными органами, организациями и гражданами.</w:t>
      </w:r>
    </w:p>
    <w:p w:rsidR="004F51E7" w:rsidRPr="002F567C" w:rsidRDefault="004F51E7" w:rsidP="00777414">
      <w:pPr>
        <w:pStyle w:val="ConsPlusNormal"/>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lastRenderedPageBreak/>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p>
    <w:p w:rsidR="004F51E7" w:rsidRPr="002F567C" w:rsidRDefault="004F51E7" w:rsidP="00777414">
      <w:pPr>
        <w:pStyle w:val="ConsPlusNormal"/>
        <w:ind w:firstLine="0"/>
        <w:jc w:val="center"/>
        <w:rPr>
          <w:rFonts w:ascii="Times New Roman" w:hAnsi="Times New Roman" w:cs="Times New Roman"/>
          <w:b/>
          <w:bCs/>
          <w:color w:val="000000"/>
          <w:sz w:val="24"/>
          <w:szCs w:val="24"/>
        </w:rPr>
      </w:pPr>
      <w:r w:rsidRPr="002F567C">
        <w:rPr>
          <w:rFonts w:ascii="Times New Roman" w:hAnsi="Times New Roman" w:cs="Times New Roman"/>
          <w:b/>
          <w:bCs/>
          <w:color w:val="000000"/>
          <w:sz w:val="24"/>
          <w:szCs w:val="24"/>
        </w:rPr>
        <w:t>4. Обжалование решений администрации, действий (бездействия) должностных лиц, уполномоченных осуществлять муниципальный жилищный контроль</w:t>
      </w:r>
    </w:p>
    <w:p w:rsidR="004F51E7" w:rsidRPr="002F567C" w:rsidRDefault="004F51E7" w:rsidP="00777414">
      <w:pPr>
        <w:pStyle w:val="ConsPlusNormal"/>
        <w:ind w:firstLine="0"/>
        <w:jc w:val="center"/>
        <w:rPr>
          <w:rFonts w:ascii="Times New Roman" w:hAnsi="Times New Roman" w:cs="Times New Roman"/>
          <w:b/>
          <w:bCs/>
          <w:color w:val="000000"/>
          <w:sz w:val="24"/>
          <w:szCs w:val="24"/>
        </w:rPr>
      </w:pPr>
    </w:p>
    <w:p w:rsidR="004F51E7" w:rsidRPr="002F567C" w:rsidRDefault="00481782" w:rsidP="00777414">
      <w:pPr>
        <w:pStyle w:val="1"/>
        <w:spacing w:line="360" w:lineRule="auto"/>
        <w:ind w:firstLine="709"/>
        <w:jc w:val="both"/>
        <w:rPr>
          <w:rFonts w:ascii="Times New Roman" w:hAnsi="Times New Roman" w:cs="Times New Roman"/>
          <w:color w:val="000000"/>
          <w:sz w:val="24"/>
          <w:szCs w:val="24"/>
        </w:rPr>
      </w:pPr>
      <w:r>
        <w:rPr>
          <w:rFonts w:ascii="Times New Roman" w:hAnsi="Times New Roman" w:cs="Times New Roman"/>
          <w:sz w:val="24"/>
          <w:szCs w:val="24"/>
        </w:rPr>
        <w:t>4.1. «В соответствии с частью 4 статьи 39 Федерального закона от 31.07.2020 № 248-ФЗ «О государственном контроле (надзоре) и муниципальном контроле в Российской Федерации досудебный порядок подачи жалоб при осуществлении муниципального контроля не применяется».</w:t>
      </w:r>
    </w:p>
    <w:p w:rsidR="004F51E7" w:rsidRPr="002F567C" w:rsidRDefault="004F51E7" w:rsidP="00777414">
      <w:pPr>
        <w:pStyle w:val="1"/>
        <w:jc w:val="center"/>
        <w:rPr>
          <w:rFonts w:ascii="Times New Roman" w:hAnsi="Times New Roman" w:cs="Times New Roman"/>
          <w:b/>
          <w:bCs/>
          <w:color w:val="000000"/>
          <w:sz w:val="24"/>
          <w:szCs w:val="24"/>
        </w:rPr>
      </w:pPr>
      <w:r w:rsidRPr="002F567C">
        <w:rPr>
          <w:rFonts w:ascii="Times New Roman" w:hAnsi="Times New Roman" w:cs="Times New Roman"/>
          <w:b/>
          <w:bCs/>
          <w:color w:val="000000"/>
          <w:sz w:val="24"/>
          <w:szCs w:val="24"/>
        </w:rPr>
        <w:t xml:space="preserve">5. Ключевые показатели муниципального жилищного контроля </w:t>
      </w:r>
      <w:r w:rsidRPr="002F567C">
        <w:rPr>
          <w:rFonts w:ascii="Times New Roman" w:hAnsi="Times New Roman" w:cs="Times New Roman"/>
          <w:b/>
          <w:bCs/>
          <w:color w:val="000000"/>
          <w:sz w:val="24"/>
          <w:szCs w:val="24"/>
        </w:rPr>
        <w:br/>
        <w:t>и их целевые значения</w:t>
      </w:r>
    </w:p>
    <w:p w:rsidR="004F51E7" w:rsidRPr="002F567C" w:rsidRDefault="004F51E7" w:rsidP="00777414">
      <w:pPr>
        <w:pStyle w:val="1"/>
        <w:jc w:val="center"/>
        <w:rPr>
          <w:rFonts w:ascii="Times New Roman" w:hAnsi="Times New Roman" w:cs="Times New Roman"/>
          <w:b/>
          <w:bCs/>
          <w:color w:val="000000"/>
          <w:sz w:val="24"/>
          <w:szCs w:val="24"/>
        </w:rPr>
      </w:pPr>
    </w:p>
    <w:p w:rsidR="004F51E7" w:rsidRPr="002F567C" w:rsidRDefault="004F51E7" w:rsidP="00777414">
      <w:pPr>
        <w:pStyle w:val="1"/>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4F51E7" w:rsidRPr="0097086B" w:rsidRDefault="004F51E7" w:rsidP="00777414">
      <w:pPr>
        <w:pStyle w:val="1"/>
        <w:spacing w:line="360" w:lineRule="auto"/>
        <w:ind w:firstLine="709"/>
        <w:jc w:val="both"/>
        <w:rPr>
          <w:rFonts w:ascii="Times New Roman" w:hAnsi="Times New Roman" w:cs="Times New Roman"/>
          <w:sz w:val="24"/>
          <w:szCs w:val="24"/>
        </w:rPr>
      </w:pPr>
      <w:r w:rsidRPr="002F567C">
        <w:rPr>
          <w:rFonts w:ascii="Times New Roman" w:hAnsi="Times New Roman" w:cs="Times New Roman"/>
          <w:color w:val="000000"/>
          <w:sz w:val="24"/>
          <w:szCs w:val="24"/>
        </w:rPr>
        <w:t>5.2. Ключевые показатели вида контроля и их целевые значения, индикативные показатели для муниципального жилищного контроля утверждаются</w:t>
      </w:r>
      <w:r>
        <w:rPr>
          <w:rFonts w:ascii="Times New Roman" w:hAnsi="Times New Roman" w:cs="Times New Roman"/>
          <w:color w:val="000000"/>
          <w:sz w:val="24"/>
          <w:szCs w:val="24"/>
        </w:rPr>
        <w:t xml:space="preserve"> </w:t>
      </w:r>
      <w:r w:rsidRPr="0097086B">
        <w:rPr>
          <w:rFonts w:ascii="Times New Roman" w:hAnsi="Times New Roman" w:cs="Times New Roman"/>
          <w:bCs/>
          <w:color w:val="000000"/>
          <w:sz w:val="24"/>
          <w:szCs w:val="24"/>
        </w:rPr>
        <w:t xml:space="preserve">Советом депутатов </w:t>
      </w:r>
      <w:r w:rsidR="0097086B" w:rsidRPr="0097086B">
        <w:rPr>
          <w:bCs/>
          <w:color w:val="000000"/>
        </w:rPr>
        <w:t>Северотатарского</w:t>
      </w:r>
      <w:r w:rsidRPr="0097086B">
        <w:rPr>
          <w:rFonts w:ascii="Times New Roman" w:hAnsi="Times New Roman" w:cs="Times New Roman"/>
          <w:bCs/>
          <w:color w:val="000000"/>
          <w:sz w:val="24"/>
          <w:szCs w:val="24"/>
        </w:rPr>
        <w:t xml:space="preserve"> сельсовета Татарского района Новосибирской области</w:t>
      </w:r>
      <w:r w:rsidRPr="0097086B">
        <w:rPr>
          <w:rFonts w:ascii="Times New Roman" w:hAnsi="Times New Roman" w:cs="Times New Roman"/>
          <w:color w:val="000000"/>
          <w:sz w:val="24"/>
          <w:szCs w:val="24"/>
        </w:rPr>
        <w:t>.</w:t>
      </w:r>
    </w:p>
    <w:p w:rsidR="004F51E7" w:rsidRPr="002F567C" w:rsidRDefault="004F51E7" w:rsidP="00777414">
      <w:pPr>
        <w:pStyle w:val="ConsTitle"/>
        <w:widowControl/>
        <w:spacing w:line="240" w:lineRule="exact"/>
        <w:jc w:val="both"/>
        <w:rPr>
          <w:rFonts w:ascii="Times New Roman" w:hAnsi="Times New Roman" w:cs="Times New Roman"/>
          <w:sz w:val="24"/>
          <w:szCs w:val="24"/>
        </w:rPr>
      </w:pPr>
    </w:p>
    <w:p w:rsidR="004F51E7" w:rsidRDefault="004F51E7" w:rsidP="005C79E3">
      <w:pPr>
        <w:pStyle w:val="ConsPlusNormal"/>
        <w:ind w:firstLine="0"/>
        <w:rPr>
          <w:rFonts w:ascii="Times New Roman" w:hAnsi="Times New Roman" w:cs="Times New Roman"/>
          <w:color w:val="000000"/>
          <w:sz w:val="24"/>
          <w:szCs w:val="24"/>
        </w:rPr>
      </w:pPr>
    </w:p>
    <w:p w:rsidR="00284601" w:rsidRDefault="00284601" w:rsidP="005C79E3">
      <w:pPr>
        <w:pStyle w:val="ConsPlusNormal"/>
        <w:ind w:firstLine="0"/>
        <w:rPr>
          <w:rFonts w:ascii="Times New Roman" w:hAnsi="Times New Roman" w:cs="Times New Roman"/>
          <w:color w:val="000000"/>
          <w:sz w:val="24"/>
          <w:szCs w:val="24"/>
        </w:rPr>
      </w:pPr>
    </w:p>
    <w:p w:rsidR="00284601" w:rsidRDefault="00284601" w:rsidP="005C79E3">
      <w:pPr>
        <w:pStyle w:val="ConsPlusNormal"/>
        <w:ind w:firstLine="0"/>
        <w:rPr>
          <w:rFonts w:ascii="Times New Roman" w:hAnsi="Times New Roman" w:cs="Times New Roman"/>
          <w:color w:val="000000"/>
          <w:sz w:val="24"/>
          <w:szCs w:val="24"/>
        </w:rPr>
      </w:pPr>
    </w:p>
    <w:p w:rsidR="00284601" w:rsidRDefault="00284601" w:rsidP="005C79E3">
      <w:pPr>
        <w:pStyle w:val="ConsPlusNormal"/>
        <w:ind w:firstLine="0"/>
        <w:rPr>
          <w:rFonts w:ascii="Times New Roman" w:hAnsi="Times New Roman" w:cs="Times New Roman"/>
          <w:color w:val="000000"/>
          <w:sz w:val="24"/>
          <w:szCs w:val="24"/>
        </w:rPr>
      </w:pPr>
    </w:p>
    <w:p w:rsidR="00284601" w:rsidRDefault="00284601" w:rsidP="005C79E3">
      <w:pPr>
        <w:pStyle w:val="ConsPlusNormal"/>
        <w:ind w:firstLine="0"/>
        <w:rPr>
          <w:rFonts w:ascii="Times New Roman" w:hAnsi="Times New Roman" w:cs="Times New Roman"/>
          <w:color w:val="000000"/>
          <w:sz w:val="24"/>
          <w:szCs w:val="24"/>
        </w:rPr>
      </w:pPr>
    </w:p>
    <w:p w:rsidR="00284601" w:rsidRDefault="00284601" w:rsidP="005C79E3">
      <w:pPr>
        <w:pStyle w:val="ConsPlusNormal"/>
        <w:ind w:firstLine="0"/>
        <w:rPr>
          <w:rFonts w:ascii="Times New Roman" w:hAnsi="Times New Roman" w:cs="Times New Roman"/>
          <w:color w:val="000000"/>
          <w:sz w:val="24"/>
          <w:szCs w:val="24"/>
        </w:rPr>
      </w:pPr>
    </w:p>
    <w:p w:rsidR="00284601" w:rsidRDefault="00284601" w:rsidP="005C79E3">
      <w:pPr>
        <w:pStyle w:val="ConsPlusNormal"/>
        <w:ind w:firstLine="0"/>
        <w:rPr>
          <w:rFonts w:ascii="Times New Roman" w:hAnsi="Times New Roman" w:cs="Times New Roman"/>
          <w:color w:val="000000"/>
          <w:sz w:val="24"/>
          <w:szCs w:val="24"/>
        </w:rPr>
      </w:pPr>
    </w:p>
    <w:p w:rsidR="00284601" w:rsidRDefault="00284601" w:rsidP="005C79E3">
      <w:pPr>
        <w:pStyle w:val="ConsPlusNormal"/>
        <w:ind w:firstLine="0"/>
        <w:rPr>
          <w:rFonts w:ascii="Times New Roman" w:hAnsi="Times New Roman" w:cs="Times New Roman"/>
          <w:color w:val="000000"/>
          <w:sz w:val="24"/>
          <w:szCs w:val="24"/>
        </w:rPr>
      </w:pPr>
    </w:p>
    <w:p w:rsidR="00284601" w:rsidRDefault="00284601" w:rsidP="005C79E3">
      <w:pPr>
        <w:pStyle w:val="ConsPlusNormal"/>
        <w:ind w:firstLine="0"/>
        <w:rPr>
          <w:rFonts w:ascii="Times New Roman" w:hAnsi="Times New Roman" w:cs="Times New Roman"/>
          <w:color w:val="000000"/>
          <w:sz w:val="24"/>
          <w:szCs w:val="24"/>
        </w:rPr>
      </w:pPr>
    </w:p>
    <w:p w:rsidR="00284601" w:rsidRDefault="00284601" w:rsidP="005C79E3">
      <w:pPr>
        <w:pStyle w:val="ConsPlusNormal"/>
        <w:ind w:firstLine="0"/>
        <w:rPr>
          <w:rFonts w:ascii="Times New Roman" w:hAnsi="Times New Roman" w:cs="Times New Roman"/>
          <w:color w:val="000000"/>
          <w:sz w:val="24"/>
          <w:szCs w:val="24"/>
        </w:rPr>
      </w:pPr>
    </w:p>
    <w:p w:rsidR="00284601" w:rsidRDefault="00284601" w:rsidP="005C79E3">
      <w:pPr>
        <w:pStyle w:val="ConsPlusNormal"/>
        <w:ind w:firstLine="0"/>
        <w:rPr>
          <w:rFonts w:ascii="Times New Roman" w:hAnsi="Times New Roman" w:cs="Times New Roman"/>
          <w:color w:val="000000"/>
          <w:sz w:val="24"/>
          <w:szCs w:val="24"/>
        </w:rPr>
      </w:pPr>
    </w:p>
    <w:p w:rsidR="00284601" w:rsidRDefault="00284601" w:rsidP="005C79E3">
      <w:pPr>
        <w:pStyle w:val="ConsPlusNormal"/>
        <w:ind w:firstLine="0"/>
        <w:rPr>
          <w:rFonts w:ascii="Times New Roman" w:hAnsi="Times New Roman" w:cs="Times New Roman"/>
          <w:color w:val="000000"/>
          <w:sz w:val="24"/>
          <w:szCs w:val="24"/>
        </w:rPr>
      </w:pPr>
    </w:p>
    <w:p w:rsidR="00284601" w:rsidRDefault="00284601" w:rsidP="005C79E3">
      <w:pPr>
        <w:pStyle w:val="ConsPlusNormal"/>
        <w:ind w:firstLine="0"/>
        <w:rPr>
          <w:rFonts w:ascii="Times New Roman" w:hAnsi="Times New Roman" w:cs="Times New Roman"/>
          <w:color w:val="000000"/>
          <w:sz w:val="24"/>
          <w:szCs w:val="24"/>
        </w:rPr>
      </w:pPr>
    </w:p>
    <w:p w:rsidR="00284601" w:rsidRDefault="00284601" w:rsidP="005C79E3">
      <w:pPr>
        <w:pStyle w:val="ConsPlusNormal"/>
        <w:ind w:firstLine="0"/>
        <w:rPr>
          <w:rFonts w:ascii="Times New Roman" w:hAnsi="Times New Roman" w:cs="Times New Roman"/>
          <w:color w:val="000000"/>
          <w:sz w:val="24"/>
          <w:szCs w:val="24"/>
        </w:rPr>
      </w:pPr>
    </w:p>
    <w:p w:rsidR="00284601" w:rsidRDefault="00284601" w:rsidP="005C79E3">
      <w:pPr>
        <w:pStyle w:val="ConsPlusNormal"/>
        <w:ind w:firstLine="0"/>
        <w:rPr>
          <w:rFonts w:ascii="Times New Roman" w:hAnsi="Times New Roman" w:cs="Times New Roman"/>
          <w:color w:val="000000"/>
          <w:sz w:val="24"/>
          <w:szCs w:val="24"/>
        </w:rPr>
      </w:pPr>
    </w:p>
    <w:p w:rsidR="00284601" w:rsidRPr="00020DAB" w:rsidRDefault="00284601" w:rsidP="005C79E3">
      <w:pPr>
        <w:pStyle w:val="ConsPlusNormal"/>
        <w:ind w:firstLine="0"/>
        <w:rPr>
          <w:rFonts w:ascii="Times New Roman" w:hAnsi="Times New Roman" w:cs="Times New Roman"/>
          <w:color w:val="000000"/>
          <w:sz w:val="24"/>
          <w:szCs w:val="24"/>
        </w:rPr>
      </w:pPr>
    </w:p>
    <w:p w:rsidR="004F51E7" w:rsidRPr="002F567C" w:rsidRDefault="004F51E7" w:rsidP="00777414">
      <w:pPr>
        <w:pStyle w:val="ConsPlusNormal"/>
        <w:ind w:firstLine="0"/>
        <w:jc w:val="right"/>
        <w:rPr>
          <w:rFonts w:ascii="Times New Roman" w:hAnsi="Times New Roman" w:cs="Times New Roman"/>
          <w:sz w:val="24"/>
          <w:szCs w:val="24"/>
        </w:rPr>
      </w:pPr>
      <w:r w:rsidRPr="002F567C">
        <w:rPr>
          <w:rFonts w:ascii="Times New Roman" w:hAnsi="Times New Roman" w:cs="Times New Roman"/>
          <w:color w:val="000000"/>
          <w:sz w:val="24"/>
          <w:szCs w:val="24"/>
        </w:rPr>
        <w:t>Приложение № 1</w:t>
      </w:r>
    </w:p>
    <w:p w:rsidR="004F51E7" w:rsidRDefault="004F51E7" w:rsidP="00BF7571">
      <w:pPr>
        <w:pStyle w:val="ConsPlusNormal"/>
        <w:ind w:firstLine="0"/>
        <w:jc w:val="right"/>
        <w:rPr>
          <w:rFonts w:ascii="Times New Roman" w:hAnsi="Times New Roman" w:cs="Times New Roman"/>
          <w:color w:val="000000"/>
          <w:sz w:val="24"/>
          <w:szCs w:val="24"/>
        </w:rPr>
      </w:pPr>
      <w:r w:rsidRPr="002F567C">
        <w:rPr>
          <w:rFonts w:ascii="Times New Roman" w:hAnsi="Times New Roman" w:cs="Times New Roman"/>
          <w:color w:val="000000"/>
          <w:sz w:val="24"/>
          <w:szCs w:val="24"/>
        </w:rPr>
        <w:t xml:space="preserve">к Положению о муниципальном жилищном контроле </w:t>
      </w:r>
      <w:r w:rsidRPr="002F567C">
        <w:rPr>
          <w:rFonts w:ascii="Times New Roman" w:hAnsi="Times New Roman" w:cs="Times New Roman"/>
          <w:color w:val="000000"/>
          <w:sz w:val="24"/>
          <w:szCs w:val="24"/>
        </w:rPr>
        <w:br/>
      </w:r>
      <w:r>
        <w:rPr>
          <w:rFonts w:ascii="Times New Roman" w:hAnsi="Times New Roman" w:cs="Times New Roman"/>
          <w:color w:val="000000"/>
          <w:sz w:val="24"/>
          <w:szCs w:val="24"/>
        </w:rPr>
        <w:t xml:space="preserve">на территории </w:t>
      </w:r>
      <w:r w:rsidR="00B92697">
        <w:rPr>
          <w:bCs/>
          <w:color w:val="000000"/>
        </w:rPr>
        <w:t>Северотатарского</w:t>
      </w:r>
      <w:r>
        <w:rPr>
          <w:rFonts w:ascii="Times New Roman" w:hAnsi="Times New Roman" w:cs="Times New Roman"/>
          <w:color w:val="000000"/>
          <w:sz w:val="24"/>
          <w:szCs w:val="24"/>
        </w:rPr>
        <w:t xml:space="preserve"> сельсовета </w:t>
      </w:r>
    </w:p>
    <w:p w:rsidR="004F51E7" w:rsidRPr="00BF7571" w:rsidRDefault="004F51E7" w:rsidP="00BF7571">
      <w:pPr>
        <w:pStyle w:val="ConsPlusNormal"/>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Татарского района Новосибирской области</w:t>
      </w:r>
    </w:p>
    <w:p w:rsidR="004F51E7" w:rsidRPr="002F567C" w:rsidRDefault="004F51E7" w:rsidP="00777414">
      <w:pPr>
        <w:widowControl w:val="0"/>
        <w:autoSpaceDE w:val="0"/>
        <w:spacing w:line="276" w:lineRule="auto"/>
        <w:jc w:val="both"/>
        <w:rPr>
          <w:color w:val="000000"/>
        </w:rPr>
      </w:pPr>
      <w:bookmarkStart w:id="10" w:name="Par381"/>
      <w:bookmarkEnd w:id="10"/>
    </w:p>
    <w:p w:rsidR="004F51E7" w:rsidRPr="00B92697" w:rsidRDefault="004F51E7" w:rsidP="00777414">
      <w:pPr>
        <w:pStyle w:val="ConsPlusTitle"/>
        <w:jc w:val="center"/>
        <w:rPr>
          <w:rFonts w:ascii="Times New Roman" w:hAnsi="Times New Roman" w:cs="Times New Roman"/>
          <w:sz w:val="24"/>
          <w:szCs w:val="24"/>
        </w:rPr>
      </w:pPr>
      <w:r w:rsidRPr="00B92697">
        <w:rPr>
          <w:rFonts w:ascii="Times New Roman" w:hAnsi="Times New Roman" w:cs="Times New Roman"/>
          <w:color w:val="000000"/>
          <w:sz w:val="24"/>
          <w:szCs w:val="24"/>
        </w:rPr>
        <w:t>Индикаторы риска нарушения обязательных требований, используемые для определения необходимости проведения внеплановых</w:t>
      </w:r>
    </w:p>
    <w:p w:rsidR="004F51E7" w:rsidRPr="00B92697" w:rsidRDefault="004F51E7" w:rsidP="00777414">
      <w:pPr>
        <w:pStyle w:val="ConsPlusTitle"/>
        <w:jc w:val="center"/>
        <w:rPr>
          <w:rFonts w:ascii="Times New Roman" w:hAnsi="Times New Roman" w:cs="Times New Roman"/>
          <w:bCs w:val="0"/>
          <w:color w:val="000000"/>
          <w:sz w:val="24"/>
          <w:szCs w:val="24"/>
        </w:rPr>
      </w:pPr>
      <w:r w:rsidRPr="00B92697">
        <w:rPr>
          <w:rFonts w:ascii="Times New Roman" w:hAnsi="Times New Roman" w:cs="Times New Roman"/>
          <w:color w:val="000000"/>
          <w:sz w:val="24"/>
          <w:szCs w:val="24"/>
        </w:rPr>
        <w:t xml:space="preserve">проверок при осуществлении администрацией </w:t>
      </w:r>
      <w:r w:rsidR="00B92697" w:rsidRPr="00B92697">
        <w:rPr>
          <w:rFonts w:ascii="Times New Roman" w:hAnsi="Times New Roman" w:cs="Times New Roman"/>
          <w:bCs w:val="0"/>
          <w:color w:val="000000"/>
        </w:rPr>
        <w:t>Северотатарского</w:t>
      </w:r>
      <w:r w:rsidRPr="00B92697">
        <w:rPr>
          <w:rFonts w:ascii="Times New Roman" w:hAnsi="Times New Roman" w:cs="Times New Roman"/>
          <w:bCs w:val="0"/>
          <w:color w:val="000000"/>
          <w:sz w:val="24"/>
          <w:szCs w:val="24"/>
        </w:rPr>
        <w:t xml:space="preserve"> сельсовета Татарского района Новосибирской области</w:t>
      </w:r>
    </w:p>
    <w:p w:rsidR="004F51E7" w:rsidRPr="00B92697" w:rsidRDefault="004F51E7" w:rsidP="00777414">
      <w:pPr>
        <w:spacing w:line="360" w:lineRule="auto"/>
        <w:jc w:val="center"/>
        <w:rPr>
          <w:b/>
          <w:color w:val="000000"/>
        </w:rPr>
      </w:pPr>
      <w:bookmarkStart w:id="11" w:name="_Hlk77689331"/>
      <w:r w:rsidRPr="00B92697">
        <w:rPr>
          <w:b/>
          <w:bCs/>
          <w:color w:val="000000"/>
        </w:rPr>
        <w:t xml:space="preserve">муниципального жилищного контроля на территории </w:t>
      </w:r>
      <w:r w:rsidR="00B92697" w:rsidRPr="00B92697">
        <w:rPr>
          <w:b/>
          <w:bCs/>
          <w:color w:val="000000"/>
        </w:rPr>
        <w:t>Северотатарского</w:t>
      </w:r>
      <w:r w:rsidRPr="00B92697">
        <w:rPr>
          <w:b/>
          <w:bCs/>
          <w:color w:val="000000"/>
        </w:rPr>
        <w:t xml:space="preserve"> сельсовета Татарского района Новосибирской област</w:t>
      </w:r>
      <w:r w:rsidR="00B92697">
        <w:rPr>
          <w:b/>
          <w:bCs/>
          <w:color w:val="000000"/>
        </w:rPr>
        <w:t>и</w:t>
      </w:r>
    </w:p>
    <w:bookmarkEnd w:id="11"/>
    <w:p w:rsidR="004F51E7" w:rsidRPr="002F567C" w:rsidRDefault="004F51E7" w:rsidP="00777414">
      <w:pPr>
        <w:pStyle w:val="ConsPlusNormal"/>
        <w:ind w:firstLine="0"/>
        <w:jc w:val="both"/>
        <w:rPr>
          <w:rFonts w:ascii="Times New Roman" w:hAnsi="Times New Roman" w:cs="Times New Roman"/>
          <w:color w:val="000000"/>
          <w:sz w:val="24"/>
          <w:szCs w:val="24"/>
        </w:rPr>
      </w:pP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1. 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 xml:space="preserve">а) порядку осуществления перевода жилого помещения муниципального жилищного фонда в нежилое помещение; </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б) порядку осуществления перепланировки и (или) переустройства жилых помещений муниципального жилищного фонда в многоквартирном доме;</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г) обеспечению доступности для инвалидов жилых помещений муниципального жилищного фонда;</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 xml:space="preserve">2. 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w:t>
      </w:r>
      <w:r w:rsidRPr="002F567C">
        <w:rPr>
          <w:rFonts w:ascii="Times New Roman" w:hAnsi="Times New Roman" w:cs="Times New Roman"/>
          <w:color w:val="000000"/>
          <w:sz w:val="24"/>
          <w:szCs w:val="24"/>
        </w:rPr>
        <w:lastRenderedPageBreak/>
        <w:t>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5.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2" w:name="_Hlk79571629"/>
      <w:r w:rsidRPr="002F567C">
        <w:rPr>
          <w:rFonts w:ascii="Times New Roman" w:hAnsi="Times New Roman" w:cs="Times New Roman"/>
          <w:color w:val="000000"/>
          <w:sz w:val="24"/>
          <w:szCs w:val="24"/>
        </w:rPr>
        <w:t xml:space="preserve">, в котором есть жилые помещения муниципального жилищного фонда, </w:t>
      </w:r>
      <w:bookmarkEnd w:id="12"/>
      <w:r w:rsidRPr="002F567C">
        <w:rPr>
          <w:rFonts w:ascii="Times New Roman" w:hAnsi="Times New Roman" w:cs="Times New Roman"/>
          <w:color w:val="000000"/>
          <w:sz w:val="24"/>
          <w:szCs w:val="24"/>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rsidR="004F51E7" w:rsidRPr="002F567C" w:rsidRDefault="004F51E7" w:rsidP="00777414">
      <w:pPr>
        <w:pStyle w:val="ConsPlusNormal"/>
        <w:spacing w:line="360" w:lineRule="auto"/>
        <w:ind w:firstLine="709"/>
        <w:jc w:val="both"/>
        <w:rPr>
          <w:rFonts w:ascii="Times New Roman" w:hAnsi="Times New Roman" w:cs="Times New Roman"/>
          <w:color w:val="000000"/>
          <w:sz w:val="24"/>
          <w:szCs w:val="24"/>
        </w:rPr>
      </w:pPr>
      <w:r w:rsidRPr="002F567C">
        <w:rPr>
          <w:rFonts w:ascii="Times New Roman" w:hAnsi="Times New Roman" w:cs="Times New Roman"/>
          <w:color w:val="000000"/>
          <w:sz w:val="24"/>
          <w:szCs w:val="24"/>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4F51E7" w:rsidRPr="002F567C" w:rsidRDefault="004F51E7" w:rsidP="00190A84">
      <w:pPr>
        <w:jc w:val="center"/>
      </w:pPr>
      <w:r w:rsidRPr="002F567C">
        <w:rPr>
          <w:color w:val="000000"/>
        </w:rPr>
        <w:br w:type="page"/>
      </w:r>
      <w:r w:rsidR="00190A84" w:rsidRPr="002F567C">
        <w:lastRenderedPageBreak/>
        <w:t xml:space="preserve"> </w:t>
      </w:r>
    </w:p>
    <w:p w:rsidR="004F51E7" w:rsidRPr="002F567C" w:rsidRDefault="004F51E7"/>
    <w:sectPr w:rsidR="004F51E7" w:rsidRPr="002F567C" w:rsidSect="00E90F25">
      <w:headerReference w:type="even" r:id="rId12"/>
      <w:headerReference w:type="default" r:id="rId13"/>
      <w:pgSz w:w="11906" w:h="16838"/>
      <w:pgMar w:top="1134" w:right="850" w:bottom="1134"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0DD2" w:rsidRDefault="00E70DD2" w:rsidP="00777414">
      <w:r>
        <w:separator/>
      </w:r>
    </w:p>
  </w:endnote>
  <w:endnote w:type="continuationSeparator" w:id="1">
    <w:p w:rsidR="00E70DD2" w:rsidRDefault="00E70DD2" w:rsidP="007774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0DD2" w:rsidRDefault="00E70DD2" w:rsidP="00777414">
      <w:r>
        <w:separator/>
      </w:r>
    </w:p>
  </w:footnote>
  <w:footnote w:type="continuationSeparator" w:id="1">
    <w:p w:rsidR="00E70DD2" w:rsidRDefault="00E70DD2" w:rsidP="00777414">
      <w:r>
        <w:continuationSeparator/>
      </w:r>
    </w:p>
  </w:footnote>
  <w:footnote w:id="2">
    <w:p w:rsidR="004F51E7" w:rsidRDefault="004F51E7" w:rsidP="00EA3112">
      <w:pPr>
        <w:pStyle w:val="s1"/>
        <w:ind w:firstLine="0"/>
      </w:pPr>
    </w:p>
  </w:footnote>
  <w:footnote w:id="3">
    <w:p w:rsidR="004F51E7" w:rsidRDefault="004F51E7" w:rsidP="00777414">
      <w:pPr>
        <w:pStyle w:val="aa"/>
        <w:jc w:val="both"/>
      </w:pPr>
    </w:p>
  </w:footnote>
  <w:footnote w:id="4">
    <w:p w:rsidR="004F51E7" w:rsidRPr="00463EDF" w:rsidRDefault="004F51E7" w:rsidP="00777414">
      <w:pPr>
        <w:jc w:val="both"/>
        <w:rPr>
          <w:color w:val="000000"/>
          <w:shd w:val="clear" w:color="auto" w:fill="FFFFFF"/>
        </w:rPr>
      </w:pPr>
    </w:p>
    <w:p w:rsidR="004F51E7" w:rsidRDefault="004F51E7" w:rsidP="00777414">
      <w:pPr>
        <w:jc w:val="both"/>
      </w:pPr>
    </w:p>
  </w:footnote>
  <w:footnote w:id="5">
    <w:p w:rsidR="004F51E7" w:rsidRDefault="004F51E7">
      <w:pPr>
        <w:pStyle w:val="a4"/>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1E7" w:rsidRDefault="007F4475" w:rsidP="00A205EC">
    <w:pPr>
      <w:pStyle w:val="a6"/>
      <w:framePr w:wrap="none" w:vAnchor="text" w:hAnchor="margin" w:xAlign="center" w:y="1"/>
      <w:rPr>
        <w:rStyle w:val="a8"/>
      </w:rPr>
    </w:pPr>
    <w:r>
      <w:rPr>
        <w:rStyle w:val="a8"/>
      </w:rPr>
      <w:fldChar w:fldCharType="begin"/>
    </w:r>
    <w:r w:rsidR="004F51E7">
      <w:rPr>
        <w:rStyle w:val="a8"/>
      </w:rPr>
      <w:instrText xml:space="preserve"> PAGE </w:instrText>
    </w:r>
    <w:r>
      <w:rPr>
        <w:rStyle w:val="a8"/>
      </w:rPr>
      <w:fldChar w:fldCharType="end"/>
    </w:r>
  </w:p>
  <w:p w:rsidR="004F51E7" w:rsidRDefault="004F51E7">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1E7" w:rsidRDefault="007F4475" w:rsidP="00A205EC">
    <w:pPr>
      <w:pStyle w:val="a6"/>
      <w:framePr w:wrap="none" w:vAnchor="text" w:hAnchor="margin" w:xAlign="center" w:y="1"/>
      <w:rPr>
        <w:rStyle w:val="a8"/>
      </w:rPr>
    </w:pPr>
    <w:r>
      <w:rPr>
        <w:rStyle w:val="a8"/>
      </w:rPr>
      <w:fldChar w:fldCharType="begin"/>
    </w:r>
    <w:r w:rsidR="004F51E7">
      <w:rPr>
        <w:rStyle w:val="a8"/>
      </w:rPr>
      <w:instrText xml:space="preserve"> PAGE </w:instrText>
    </w:r>
    <w:r>
      <w:rPr>
        <w:rStyle w:val="a8"/>
      </w:rPr>
      <w:fldChar w:fldCharType="separate"/>
    </w:r>
    <w:r w:rsidR="00A949FA">
      <w:rPr>
        <w:rStyle w:val="a8"/>
        <w:noProof/>
      </w:rPr>
      <w:t>12</w:t>
    </w:r>
    <w:r>
      <w:rPr>
        <w:rStyle w:val="a8"/>
      </w:rPr>
      <w:fldChar w:fldCharType="end"/>
    </w:r>
  </w:p>
  <w:p w:rsidR="004F51E7" w:rsidRDefault="004F51E7">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77414"/>
    <w:rsid w:val="00020DAB"/>
    <w:rsid w:val="00023DBB"/>
    <w:rsid w:val="00066B6B"/>
    <w:rsid w:val="00073E1A"/>
    <w:rsid w:val="0013339F"/>
    <w:rsid w:val="001858A0"/>
    <w:rsid w:val="00190A84"/>
    <w:rsid w:val="00197A61"/>
    <w:rsid w:val="001B4EEA"/>
    <w:rsid w:val="0022126B"/>
    <w:rsid w:val="0022443D"/>
    <w:rsid w:val="00234CE8"/>
    <w:rsid w:val="002737BB"/>
    <w:rsid w:val="00284601"/>
    <w:rsid w:val="00297B79"/>
    <w:rsid w:val="002D2F8A"/>
    <w:rsid w:val="002F49EF"/>
    <w:rsid w:val="002F567C"/>
    <w:rsid w:val="003C3152"/>
    <w:rsid w:val="00431620"/>
    <w:rsid w:val="00435CE0"/>
    <w:rsid w:val="00463EDF"/>
    <w:rsid w:val="00481782"/>
    <w:rsid w:val="004B0D5F"/>
    <w:rsid w:val="004B2FAC"/>
    <w:rsid w:val="004C1ABD"/>
    <w:rsid w:val="004D07F9"/>
    <w:rsid w:val="004F51E7"/>
    <w:rsid w:val="005041DD"/>
    <w:rsid w:val="0057049F"/>
    <w:rsid w:val="00581C00"/>
    <w:rsid w:val="005C79E3"/>
    <w:rsid w:val="005E1DC4"/>
    <w:rsid w:val="006238BF"/>
    <w:rsid w:val="00635A10"/>
    <w:rsid w:val="00681401"/>
    <w:rsid w:val="00687053"/>
    <w:rsid w:val="007216B7"/>
    <w:rsid w:val="00733BD1"/>
    <w:rsid w:val="00742B31"/>
    <w:rsid w:val="00746942"/>
    <w:rsid w:val="00777414"/>
    <w:rsid w:val="00792AA6"/>
    <w:rsid w:val="00794CC0"/>
    <w:rsid w:val="007F4475"/>
    <w:rsid w:val="008116A3"/>
    <w:rsid w:val="00845928"/>
    <w:rsid w:val="008768AD"/>
    <w:rsid w:val="008A20C7"/>
    <w:rsid w:val="008F3A9F"/>
    <w:rsid w:val="008F6196"/>
    <w:rsid w:val="009030FA"/>
    <w:rsid w:val="00915CD9"/>
    <w:rsid w:val="00935631"/>
    <w:rsid w:val="0097086B"/>
    <w:rsid w:val="009D07EB"/>
    <w:rsid w:val="00A205EC"/>
    <w:rsid w:val="00A6193C"/>
    <w:rsid w:val="00A7472F"/>
    <w:rsid w:val="00A949FA"/>
    <w:rsid w:val="00AB30F9"/>
    <w:rsid w:val="00AD31B4"/>
    <w:rsid w:val="00B70D3A"/>
    <w:rsid w:val="00B90995"/>
    <w:rsid w:val="00B92697"/>
    <w:rsid w:val="00BB690A"/>
    <w:rsid w:val="00BC0522"/>
    <w:rsid w:val="00BF7571"/>
    <w:rsid w:val="00C82BFE"/>
    <w:rsid w:val="00D05BD2"/>
    <w:rsid w:val="00D16ADB"/>
    <w:rsid w:val="00D836E4"/>
    <w:rsid w:val="00E70DD2"/>
    <w:rsid w:val="00E9091F"/>
    <w:rsid w:val="00E90F25"/>
    <w:rsid w:val="00EA304E"/>
    <w:rsid w:val="00EA3112"/>
    <w:rsid w:val="00F06DC6"/>
    <w:rsid w:val="00F71D3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77414"/>
    <w:rPr>
      <w:rFonts w:cs="Times New Roman"/>
      <w:color w:val="0000FF"/>
      <w:u w:val="single"/>
    </w:rPr>
  </w:style>
  <w:style w:type="paragraph" w:customStyle="1" w:styleId="ConsPlusTitle">
    <w:name w:val="ConsPlusTitle"/>
    <w:uiPriority w:val="99"/>
    <w:rsid w:val="00777414"/>
    <w:pPr>
      <w:widowControl w:val="0"/>
      <w:suppressAutoHyphens/>
      <w:autoSpaceDE w:val="0"/>
    </w:pPr>
    <w:rPr>
      <w:rFonts w:cs="Calibri"/>
      <w:b/>
      <w:bCs/>
      <w:sz w:val="22"/>
      <w:szCs w:val="22"/>
      <w:lang w:eastAsia="zh-CN"/>
    </w:rPr>
  </w:style>
  <w:style w:type="paragraph" w:customStyle="1" w:styleId="ConsTitle">
    <w:name w:val="ConsTitle"/>
    <w:uiPriority w:val="99"/>
    <w:rsid w:val="00777414"/>
    <w:pPr>
      <w:widowControl w:val="0"/>
      <w:suppressAutoHyphens/>
      <w:snapToGrid w:val="0"/>
    </w:pPr>
    <w:rPr>
      <w:rFonts w:ascii="Arial" w:eastAsia="Times New Roman" w:hAnsi="Arial" w:cs="Arial"/>
      <w:b/>
      <w:sz w:val="16"/>
      <w:lang w:eastAsia="zh-CN"/>
    </w:rPr>
  </w:style>
  <w:style w:type="paragraph" w:customStyle="1" w:styleId="ConsPlusNormal">
    <w:name w:val="ConsPlusNormal"/>
    <w:uiPriority w:val="99"/>
    <w:rsid w:val="00777414"/>
    <w:pPr>
      <w:suppressAutoHyphens/>
      <w:autoSpaceDE w:val="0"/>
      <w:ind w:firstLine="720"/>
    </w:pPr>
    <w:rPr>
      <w:rFonts w:ascii="Arial" w:eastAsia="Times New Roman" w:hAnsi="Arial" w:cs="Arial"/>
      <w:lang w:eastAsia="zh-CN"/>
    </w:rPr>
  </w:style>
  <w:style w:type="paragraph" w:customStyle="1" w:styleId="s1">
    <w:name w:val="s_1"/>
    <w:basedOn w:val="a"/>
    <w:uiPriority w:val="99"/>
    <w:rsid w:val="00777414"/>
    <w:pPr>
      <w:ind w:firstLine="720"/>
      <w:jc w:val="both"/>
    </w:pPr>
    <w:rPr>
      <w:rFonts w:ascii="Arial" w:hAnsi="Arial" w:cs="Arial"/>
      <w:sz w:val="26"/>
      <w:szCs w:val="26"/>
    </w:rPr>
  </w:style>
  <w:style w:type="paragraph" w:customStyle="1" w:styleId="1">
    <w:name w:val="Без интервала1"/>
    <w:uiPriority w:val="99"/>
    <w:rsid w:val="00777414"/>
    <w:pPr>
      <w:suppressAutoHyphens/>
    </w:pPr>
    <w:rPr>
      <w:rFonts w:eastAsia="Times New Roman" w:cs="Calibri"/>
      <w:sz w:val="22"/>
      <w:szCs w:val="22"/>
      <w:lang w:eastAsia="zh-CN"/>
    </w:rPr>
  </w:style>
  <w:style w:type="paragraph" w:styleId="a4">
    <w:name w:val="footnote text"/>
    <w:basedOn w:val="a"/>
    <w:link w:val="10"/>
    <w:uiPriority w:val="99"/>
    <w:rsid w:val="00777414"/>
    <w:rPr>
      <w:sz w:val="20"/>
      <w:szCs w:val="20"/>
    </w:rPr>
  </w:style>
  <w:style w:type="character" w:customStyle="1" w:styleId="10">
    <w:name w:val="Текст сноски Знак1"/>
    <w:basedOn w:val="a0"/>
    <w:link w:val="a4"/>
    <w:uiPriority w:val="99"/>
    <w:locked/>
    <w:rsid w:val="00777414"/>
    <w:rPr>
      <w:rFonts w:ascii="Times New Roman" w:hAnsi="Times New Roman" w:cs="Times New Roman"/>
      <w:sz w:val="20"/>
      <w:szCs w:val="20"/>
      <w:lang w:eastAsia="ru-RU"/>
    </w:rPr>
  </w:style>
  <w:style w:type="character" w:customStyle="1" w:styleId="a5">
    <w:name w:val="Текст сноски Знак"/>
    <w:basedOn w:val="a0"/>
    <w:uiPriority w:val="99"/>
    <w:semiHidden/>
    <w:rsid w:val="00777414"/>
    <w:rPr>
      <w:rFonts w:ascii="Times New Roman" w:hAnsi="Times New Roman" w:cs="Times New Roman"/>
      <w:sz w:val="20"/>
      <w:szCs w:val="20"/>
      <w:lang w:eastAsia="ru-RU"/>
    </w:rPr>
  </w:style>
  <w:style w:type="paragraph" w:styleId="a6">
    <w:name w:val="header"/>
    <w:basedOn w:val="a"/>
    <w:link w:val="a7"/>
    <w:uiPriority w:val="99"/>
    <w:rsid w:val="00777414"/>
    <w:pPr>
      <w:tabs>
        <w:tab w:val="center" w:pos="4677"/>
        <w:tab w:val="right" w:pos="9355"/>
      </w:tabs>
    </w:pPr>
  </w:style>
  <w:style w:type="character" w:customStyle="1" w:styleId="a7">
    <w:name w:val="Верхний колонтитул Знак"/>
    <w:basedOn w:val="a0"/>
    <w:link w:val="a6"/>
    <w:uiPriority w:val="99"/>
    <w:locked/>
    <w:rsid w:val="00777414"/>
    <w:rPr>
      <w:rFonts w:ascii="Times New Roman" w:hAnsi="Times New Roman" w:cs="Times New Roman"/>
      <w:sz w:val="24"/>
      <w:szCs w:val="24"/>
      <w:lang w:eastAsia="ru-RU"/>
    </w:rPr>
  </w:style>
  <w:style w:type="character" w:styleId="a8">
    <w:name w:val="page number"/>
    <w:basedOn w:val="a0"/>
    <w:uiPriority w:val="99"/>
    <w:semiHidden/>
    <w:rsid w:val="00777414"/>
    <w:rPr>
      <w:rFonts w:cs="Times New Roman"/>
    </w:rPr>
  </w:style>
  <w:style w:type="character" w:styleId="a9">
    <w:name w:val="annotation reference"/>
    <w:basedOn w:val="a0"/>
    <w:uiPriority w:val="99"/>
    <w:semiHidden/>
    <w:rsid w:val="00777414"/>
    <w:rPr>
      <w:rFonts w:cs="Times New Roman"/>
      <w:sz w:val="16"/>
    </w:rPr>
  </w:style>
  <w:style w:type="paragraph" w:styleId="aa">
    <w:name w:val="annotation text"/>
    <w:basedOn w:val="a"/>
    <w:link w:val="ab"/>
    <w:uiPriority w:val="99"/>
    <w:rsid w:val="00777414"/>
    <w:rPr>
      <w:sz w:val="20"/>
      <w:szCs w:val="20"/>
    </w:rPr>
  </w:style>
  <w:style w:type="character" w:customStyle="1" w:styleId="ab">
    <w:name w:val="Текст примечания Знак"/>
    <w:basedOn w:val="a0"/>
    <w:link w:val="aa"/>
    <w:uiPriority w:val="99"/>
    <w:locked/>
    <w:rsid w:val="00777414"/>
    <w:rPr>
      <w:rFonts w:ascii="Times New Roman" w:hAnsi="Times New Roman" w:cs="Times New Roman"/>
      <w:sz w:val="20"/>
      <w:szCs w:val="20"/>
      <w:lang w:eastAsia="ru-RU"/>
    </w:rPr>
  </w:style>
  <w:style w:type="character" w:styleId="ac">
    <w:name w:val="footnote reference"/>
    <w:basedOn w:val="a0"/>
    <w:uiPriority w:val="99"/>
    <w:semiHidden/>
    <w:rsid w:val="00777414"/>
    <w:rPr>
      <w:rFonts w:cs="Times New Roman"/>
      <w:vertAlign w:val="superscript"/>
    </w:rPr>
  </w:style>
  <w:style w:type="paragraph" w:styleId="ad">
    <w:name w:val="annotation subject"/>
    <w:basedOn w:val="aa"/>
    <w:next w:val="aa"/>
    <w:link w:val="ae"/>
    <w:uiPriority w:val="99"/>
    <w:semiHidden/>
    <w:rsid w:val="00777414"/>
    <w:rPr>
      <w:b/>
      <w:bCs/>
    </w:rPr>
  </w:style>
  <w:style w:type="character" w:customStyle="1" w:styleId="ae">
    <w:name w:val="Тема примечания Знак"/>
    <w:basedOn w:val="ab"/>
    <w:link w:val="ad"/>
    <w:uiPriority w:val="99"/>
    <w:semiHidden/>
    <w:locked/>
    <w:rsid w:val="00777414"/>
    <w:rPr>
      <w:b/>
      <w:bCs/>
    </w:rPr>
  </w:style>
  <w:style w:type="paragraph" w:styleId="af">
    <w:name w:val="Balloon Text"/>
    <w:basedOn w:val="a"/>
    <w:link w:val="af0"/>
    <w:uiPriority w:val="99"/>
    <w:semiHidden/>
    <w:rsid w:val="00EA3112"/>
    <w:rPr>
      <w:rFonts w:ascii="Segoe UI" w:hAnsi="Segoe UI" w:cs="Segoe UI"/>
      <w:sz w:val="18"/>
      <w:szCs w:val="18"/>
    </w:rPr>
  </w:style>
  <w:style w:type="character" w:customStyle="1" w:styleId="af0">
    <w:name w:val="Текст выноски Знак"/>
    <w:basedOn w:val="a0"/>
    <w:link w:val="af"/>
    <w:uiPriority w:val="99"/>
    <w:semiHidden/>
    <w:locked/>
    <w:rsid w:val="00EA3112"/>
    <w:rPr>
      <w:rFonts w:ascii="Segoe UI" w:hAnsi="Segoe UI" w:cs="Segoe UI"/>
      <w:sz w:val="18"/>
      <w:szCs w:val="18"/>
      <w:lang w:eastAsia="ru-RU"/>
    </w:rPr>
  </w:style>
  <w:style w:type="paragraph" w:styleId="af1">
    <w:name w:val="No Spacing"/>
    <w:uiPriority w:val="1"/>
    <w:qFormat/>
    <w:rsid w:val="004D07F9"/>
    <w:rPr>
      <w:rFonts w:eastAsia="Times New Roman"/>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ogin.consultant.ru/link/?req=doc&amp;base=LAW&amp;n=378980&amp;date=25.06.2021&amp;demo=1&amp;dst=100014&amp;f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790488-3C70-4473-9714-F3E472AD6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20</Pages>
  <Words>6643</Words>
  <Characters>37871</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28</cp:revision>
  <cp:lastPrinted>2021-11-11T01:28:00Z</cp:lastPrinted>
  <dcterms:created xsi:type="dcterms:W3CDTF">2021-08-23T10:56:00Z</dcterms:created>
  <dcterms:modified xsi:type="dcterms:W3CDTF">2022-11-11T05:12:00Z</dcterms:modified>
</cp:coreProperties>
</file>