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18A" w:rsidRDefault="00FB518A" w:rsidP="00FB518A">
      <w:pPr>
        <w:ind w:right="111"/>
        <w:jc w:val="right"/>
        <w:rPr>
          <w:b/>
          <w:sz w:val="28"/>
          <w:szCs w:val="28"/>
        </w:rPr>
      </w:pPr>
    </w:p>
    <w:p w:rsidR="00FB518A" w:rsidRDefault="00FB518A" w:rsidP="00FB518A">
      <w:pPr>
        <w:ind w:right="1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количестве, тематике и результатах рассмотрения обращений граждан в администрации Северотатарского сел</w:t>
      </w:r>
      <w:r w:rsidR="006E23D8">
        <w:rPr>
          <w:b/>
          <w:sz w:val="28"/>
          <w:szCs w:val="28"/>
        </w:rPr>
        <w:t>ьсо</w:t>
      </w:r>
      <w:r w:rsidR="00854E58">
        <w:rPr>
          <w:b/>
          <w:sz w:val="28"/>
          <w:szCs w:val="28"/>
        </w:rPr>
        <w:t>вета Татарского района в октябре</w:t>
      </w:r>
      <w:r>
        <w:rPr>
          <w:b/>
          <w:sz w:val="28"/>
          <w:szCs w:val="28"/>
        </w:rPr>
        <w:t xml:space="preserve">  2015 года</w:t>
      </w:r>
    </w:p>
    <w:p w:rsidR="00FB518A" w:rsidRDefault="00FB518A" w:rsidP="00FB518A">
      <w:pPr>
        <w:ind w:right="111"/>
        <w:jc w:val="center"/>
        <w:rPr>
          <w:b/>
          <w:sz w:val="28"/>
          <w:szCs w:val="28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7"/>
        <w:gridCol w:w="708"/>
        <w:gridCol w:w="993"/>
        <w:gridCol w:w="709"/>
        <w:gridCol w:w="567"/>
        <w:gridCol w:w="425"/>
        <w:gridCol w:w="708"/>
        <w:gridCol w:w="568"/>
        <w:gridCol w:w="480"/>
        <w:gridCol w:w="425"/>
        <w:gridCol w:w="426"/>
        <w:gridCol w:w="370"/>
        <w:gridCol w:w="457"/>
        <w:gridCol w:w="567"/>
        <w:gridCol w:w="567"/>
        <w:gridCol w:w="567"/>
        <w:gridCol w:w="709"/>
        <w:gridCol w:w="512"/>
        <w:gridCol w:w="567"/>
        <w:gridCol w:w="851"/>
        <w:gridCol w:w="622"/>
        <w:gridCol w:w="1275"/>
      </w:tblGrid>
      <w:tr w:rsidR="00FB518A" w:rsidTr="00FB518A"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Наименование поселения</w:t>
            </w:r>
          </w:p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письменных обращений</w:t>
            </w:r>
          </w:p>
        </w:tc>
        <w:tc>
          <w:tcPr>
            <w:tcW w:w="90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Письменные обращения,</w:t>
            </w:r>
          </w:p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Устные обращения</w:t>
            </w:r>
          </w:p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Обращения по справочному телефону</w:t>
            </w:r>
          </w:p>
        </w:tc>
      </w:tr>
      <w:tr w:rsidR="00FB518A" w:rsidTr="00FB518A"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в том числе </w:t>
            </w:r>
            <w:r>
              <w:rPr>
                <w:b/>
                <w:noProof/>
                <w:sz w:val="16"/>
                <w:szCs w:val="16"/>
              </w:rPr>
              <w:t>по тематике обращений</w:t>
            </w:r>
          </w:p>
        </w:tc>
        <w:tc>
          <w:tcPr>
            <w:tcW w:w="2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в том числе </w:t>
            </w:r>
            <w:r>
              <w:rPr>
                <w:b/>
                <w:noProof/>
                <w:sz w:val="16"/>
                <w:szCs w:val="16"/>
              </w:rPr>
              <w:t xml:space="preserve">по видам </w:t>
            </w:r>
            <w:r>
              <w:rPr>
                <w:noProof/>
                <w:sz w:val="16"/>
                <w:szCs w:val="16"/>
              </w:rPr>
              <w:t>обращений</w:t>
            </w: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Default="00FB518A">
            <w:pPr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принято</w:t>
            </w:r>
            <w:r>
              <w:rPr>
                <w:b/>
                <w:noProof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297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Всего</w:t>
            </w:r>
          </w:p>
        </w:tc>
      </w:tr>
      <w:tr w:rsidR="00FB518A" w:rsidTr="00FB518A">
        <w:trPr>
          <w:cantSplit/>
          <w:trHeight w:val="1223"/>
        </w:trPr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Государство,</w:t>
            </w:r>
          </w:p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noProof/>
                <w:sz w:val="16"/>
                <w:szCs w:val="16"/>
              </w:rPr>
              <w:t>бщество,</w:t>
            </w:r>
          </w:p>
          <w:p w:rsidR="00FB518A" w:rsidRDefault="00FB518A">
            <w:pPr>
              <w:ind w:left="113" w:right="113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noProof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Социальная сфера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запросы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noProof/>
                <w:sz w:val="16"/>
                <w:szCs w:val="16"/>
              </w:rPr>
              <w:t>иные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 том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18A" w:rsidRDefault="00FB518A">
            <w:pPr>
              <w:ind w:left="113" w:right="113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A" w:rsidRDefault="00FB518A">
            <w:pPr>
              <w:rPr>
                <w:b/>
                <w:noProof/>
                <w:sz w:val="28"/>
                <w:szCs w:val="28"/>
              </w:rPr>
            </w:pPr>
          </w:p>
        </w:tc>
      </w:tr>
      <w:tr w:rsidR="00FB518A" w:rsidTr="00FB518A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Pr="00FB518A" w:rsidRDefault="00FB518A" w:rsidP="00FB518A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FB518A">
              <w:rPr>
                <w:b/>
                <w:noProof/>
                <w:sz w:val="24"/>
                <w:szCs w:val="24"/>
              </w:rPr>
              <w:t>З</w:t>
            </w:r>
            <w:r w:rsidRPr="00FB518A">
              <w:rPr>
                <w:noProof/>
                <w:sz w:val="24"/>
                <w:szCs w:val="24"/>
              </w:rPr>
              <w:t>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95A04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95A04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</w:tr>
      <w:tr w:rsidR="00FB518A" w:rsidTr="00FB518A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8A" w:rsidRPr="00FB518A" w:rsidRDefault="00FB518A" w:rsidP="00FB518A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FB518A">
              <w:rPr>
                <w:b/>
                <w:noProof/>
                <w:sz w:val="24"/>
                <w:szCs w:val="24"/>
              </w:rPr>
              <w:t>Итого</w:t>
            </w:r>
          </w:p>
          <w:p w:rsidR="00FB518A" w:rsidRPr="00FB518A" w:rsidRDefault="00FB518A" w:rsidP="00FB518A">
            <w:pPr>
              <w:jc w:val="center"/>
              <w:rPr>
                <w:noProof/>
                <w:sz w:val="24"/>
                <w:szCs w:val="24"/>
              </w:rPr>
            </w:pPr>
            <w:r w:rsidRPr="00FB518A">
              <w:rPr>
                <w:noProof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95A04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E95A04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E95A04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E95A04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8A" w:rsidRDefault="00FB518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</w:tr>
    </w:tbl>
    <w:p w:rsidR="00FB518A" w:rsidRDefault="00FB518A" w:rsidP="00FB518A">
      <w:pPr>
        <w:ind w:right="707"/>
        <w:rPr>
          <w:sz w:val="28"/>
        </w:rPr>
      </w:pPr>
    </w:p>
    <w:p w:rsidR="00AD2469" w:rsidRDefault="00AD2469"/>
    <w:sectPr w:rsidR="00AD2469" w:rsidSect="00FB51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B518A"/>
    <w:rsid w:val="0028371F"/>
    <w:rsid w:val="0058289C"/>
    <w:rsid w:val="006E23D8"/>
    <w:rsid w:val="00741BD3"/>
    <w:rsid w:val="00854E58"/>
    <w:rsid w:val="00AD2469"/>
    <w:rsid w:val="00E95A04"/>
    <w:rsid w:val="00FB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518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7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5</cp:revision>
  <dcterms:created xsi:type="dcterms:W3CDTF">2015-08-03T06:09:00Z</dcterms:created>
  <dcterms:modified xsi:type="dcterms:W3CDTF">2015-11-02T03:31:00Z</dcterms:modified>
</cp:coreProperties>
</file>